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7D4" w:rsidRPr="001D271C" w:rsidRDefault="001C27D4" w:rsidP="003B7B47">
      <w:pPr>
        <w:spacing w:line="276" w:lineRule="auto"/>
        <w:ind w:left="-284" w:firstLine="284"/>
        <w:jc w:val="both"/>
        <w:rPr>
          <w:rFonts w:cs="Arial"/>
          <w:b/>
        </w:rPr>
      </w:pPr>
      <w:r w:rsidRPr="001D271C">
        <w:rPr>
          <w:rFonts w:cs="Arial"/>
          <w:b/>
        </w:rPr>
        <w:t xml:space="preserve">ΒΟΥΛΗ ΤΩΝ ΕΛΛΗΝΩΝ </w:t>
      </w:r>
    </w:p>
    <w:p w:rsidR="001C27D4" w:rsidRPr="001D271C" w:rsidRDefault="001C27D4" w:rsidP="003B7B47">
      <w:pPr>
        <w:spacing w:line="276" w:lineRule="auto"/>
        <w:ind w:left="-284" w:firstLine="284"/>
        <w:jc w:val="both"/>
        <w:rPr>
          <w:rFonts w:cs="Arial"/>
          <w:b/>
        </w:rPr>
      </w:pPr>
      <w:r>
        <w:rPr>
          <w:rFonts w:cs="Arial"/>
          <w:b/>
        </w:rPr>
        <w:t>ΠΕΡΙΟΔΟΣ ΙΗ΄- ΣΥΝΟΔΟΣ Γ</w:t>
      </w:r>
      <w:r w:rsidRPr="001D271C">
        <w:rPr>
          <w:rFonts w:cs="Arial"/>
          <w:b/>
        </w:rPr>
        <w:t xml:space="preserve">΄ </w:t>
      </w:r>
    </w:p>
    <w:p w:rsidR="001C27D4" w:rsidRPr="001D271C" w:rsidRDefault="001C27D4" w:rsidP="003B7B47">
      <w:pPr>
        <w:spacing w:line="276" w:lineRule="auto"/>
        <w:ind w:left="-284" w:firstLine="284"/>
        <w:jc w:val="both"/>
        <w:rPr>
          <w:rFonts w:cs="Arial"/>
          <w:b/>
        </w:rPr>
      </w:pPr>
      <w:r w:rsidRPr="001D271C">
        <w:rPr>
          <w:rFonts w:cs="Arial"/>
          <w:b/>
        </w:rPr>
        <w:t>ΔΙΑΡΚΗΣ ΕΠΙΤΡΟΠΗ ΟΙΚΟΝΟΜΙΚΩΝ ΥΠΟΘΕΣΕΩΝ</w:t>
      </w:r>
    </w:p>
    <w:p w:rsidR="001C27D4" w:rsidRPr="001D271C" w:rsidRDefault="001C27D4" w:rsidP="003B7B47">
      <w:pPr>
        <w:spacing w:line="276" w:lineRule="auto"/>
        <w:ind w:left="-284" w:firstLine="284"/>
        <w:jc w:val="both"/>
        <w:rPr>
          <w:rFonts w:cs="Arial"/>
          <w:b/>
        </w:rPr>
      </w:pPr>
    </w:p>
    <w:p w:rsidR="001C27D4" w:rsidRPr="001D271C" w:rsidRDefault="001C27D4" w:rsidP="00335352">
      <w:pPr>
        <w:spacing w:line="276" w:lineRule="auto"/>
        <w:ind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1C27D4" w:rsidRPr="001D271C" w:rsidRDefault="001C27D4" w:rsidP="0079178E">
      <w:pPr>
        <w:tabs>
          <w:tab w:val="left" w:pos="7375"/>
        </w:tabs>
        <w:spacing w:line="276" w:lineRule="auto"/>
        <w:ind w:firstLine="720"/>
        <w:jc w:val="center"/>
        <w:rPr>
          <w:rFonts w:cs="Arial"/>
          <w:b/>
        </w:rPr>
      </w:pPr>
      <w:bookmarkStart w:id="0" w:name="_GoBack"/>
      <w:r w:rsidRPr="001D271C">
        <w:rPr>
          <w:rFonts w:cs="Arial"/>
          <w:b/>
        </w:rPr>
        <w:t>ΠΡ Α Κ Τ Ι Κ Ο</w:t>
      </w:r>
    </w:p>
    <w:p w:rsidR="001C27D4" w:rsidRPr="001D271C" w:rsidRDefault="001C27D4" w:rsidP="0079178E">
      <w:pPr>
        <w:spacing w:line="276" w:lineRule="auto"/>
        <w:ind w:firstLine="720"/>
        <w:jc w:val="center"/>
        <w:rPr>
          <w:rFonts w:cs="Arial"/>
          <w:b/>
        </w:rPr>
      </w:pPr>
      <w:r w:rsidRPr="001D271C">
        <w:rPr>
          <w:rFonts w:cs="Arial"/>
          <w:b/>
        </w:rPr>
        <w:t>(Άρθρο 40 παρ. 1 Κ.τ.Β.)</w:t>
      </w:r>
    </w:p>
    <w:bookmarkEnd w:id="0"/>
    <w:p w:rsidR="001C27D4" w:rsidRPr="001D271C" w:rsidRDefault="001B4243" w:rsidP="008116FA">
      <w:pPr>
        <w:tabs>
          <w:tab w:val="left" w:pos="7375"/>
        </w:tabs>
        <w:spacing w:line="276" w:lineRule="auto"/>
        <w:ind w:firstLine="720"/>
        <w:jc w:val="both"/>
        <w:rPr>
          <w:rFonts w:cs="Arial"/>
          <w:b/>
          <w:u w:val="single"/>
        </w:rPr>
      </w:pPr>
      <w:r>
        <w:rPr>
          <w:rFonts w:cs="Arial"/>
          <w:b/>
        </w:rPr>
        <w:t xml:space="preserve">                          </w:t>
      </w:r>
      <w:r w:rsidR="001C27D4" w:rsidRPr="001D271C">
        <w:rPr>
          <w:rFonts w:cs="Arial"/>
          <w:b/>
        </w:rPr>
        <w:t xml:space="preserve"> </w:t>
      </w:r>
    </w:p>
    <w:p w:rsidR="001C27D4" w:rsidRPr="008116FA" w:rsidRDefault="001C27D4" w:rsidP="008116FA">
      <w:pPr>
        <w:spacing w:line="276" w:lineRule="auto"/>
        <w:ind w:firstLine="720"/>
        <w:jc w:val="both"/>
        <w:rPr>
          <w:rFonts w:cstheme="minorHAnsi"/>
          <w:bCs/>
        </w:rPr>
      </w:pPr>
      <w:r w:rsidRPr="008116FA">
        <w:rPr>
          <w:rFonts w:cstheme="minorHAnsi"/>
        </w:rPr>
        <w:t>Στην Αθήνα, σήμερα, 9 Ιουνίου 2022, ημέρα Πέμπτη και ώρα 10.15</w:t>
      </w:r>
      <w:r w:rsidR="001B4243">
        <w:rPr>
          <w:rFonts w:cstheme="minorHAnsi"/>
        </w:rPr>
        <w:t>΄</w:t>
      </w:r>
      <w:r w:rsidRPr="008116FA">
        <w:rPr>
          <w:rFonts w:cstheme="minorHAnsi"/>
        </w:rPr>
        <w:t xml:space="preserve">, στην </w:t>
      </w:r>
      <w:r w:rsidRPr="008116FA">
        <w:rPr>
          <w:rFonts w:cstheme="minorHAnsi"/>
          <w:bCs/>
        </w:rPr>
        <w:t xml:space="preserve">Αίθουσα Γερουσίας του Μεγάρου της Βουλής, </w:t>
      </w:r>
      <w:r w:rsidRPr="008116FA">
        <w:rPr>
          <w:rFonts w:cstheme="minorHAnsi"/>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 </w:t>
      </w:r>
      <w:r w:rsidRPr="008116FA">
        <w:rPr>
          <w:rFonts w:cstheme="minorHAnsi"/>
          <w:bCs/>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sidR="008116FA" w:rsidRPr="008116FA">
        <w:rPr>
          <w:rFonts w:cstheme="minorHAnsi"/>
          <w:bCs/>
        </w:rPr>
        <w:t>.</w:t>
      </w:r>
      <w:r w:rsidRPr="008116FA">
        <w:rPr>
          <w:rFonts w:cstheme="minorHAnsi"/>
          <w:bCs/>
        </w:rPr>
        <w:t xml:space="preserve"> (4</w:t>
      </w:r>
      <w:r w:rsidRPr="008116FA">
        <w:rPr>
          <w:rFonts w:cstheme="minorHAnsi"/>
          <w:bCs/>
          <w:vertAlign w:val="superscript"/>
        </w:rPr>
        <w:t>η</w:t>
      </w:r>
      <w:r w:rsidRPr="008116FA">
        <w:rPr>
          <w:rFonts w:cstheme="minorHAnsi"/>
          <w:bCs/>
        </w:rPr>
        <w:t xml:space="preserve"> συνεδρίαση - β΄ ανάγνωση)</w:t>
      </w:r>
    </w:p>
    <w:p w:rsidR="001C27D4" w:rsidRPr="008116FA" w:rsidRDefault="001C27D4" w:rsidP="008116FA">
      <w:pPr>
        <w:spacing w:line="276" w:lineRule="auto"/>
        <w:ind w:firstLine="720"/>
        <w:jc w:val="both"/>
        <w:rPr>
          <w:rFonts w:cstheme="minorHAnsi"/>
        </w:rPr>
      </w:pPr>
      <w:r w:rsidRPr="008116FA">
        <w:rPr>
          <w:rFonts w:cstheme="minorHAnsi"/>
        </w:rPr>
        <w:t>Στην συνεδρίαση παρέστησαν ο Υφυπουργός Οικονομικών, κ. Απόστολος Βεσυρόπουλος, καθώς και αρμόδιοι υπηρεσιακοί φορείς.</w:t>
      </w:r>
    </w:p>
    <w:p w:rsidR="001C27D4" w:rsidRPr="008116FA" w:rsidRDefault="001C27D4" w:rsidP="008116FA">
      <w:pPr>
        <w:spacing w:line="276" w:lineRule="auto"/>
        <w:ind w:firstLine="720"/>
        <w:jc w:val="both"/>
        <w:rPr>
          <w:rFonts w:cstheme="minorHAnsi"/>
        </w:rPr>
      </w:pPr>
      <w:r w:rsidRPr="008116F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74A98" w:rsidRPr="00474A98" w:rsidRDefault="00474A98" w:rsidP="00474A98">
      <w:pPr>
        <w:spacing w:line="276" w:lineRule="auto"/>
        <w:ind w:firstLine="720"/>
        <w:jc w:val="both"/>
        <w:rPr>
          <w:rFonts w:cstheme="minorHAnsi"/>
        </w:rPr>
      </w:pPr>
      <w:r>
        <w:rPr>
          <w:rFonts w:cstheme="minorHAnsi"/>
        </w:rPr>
        <w:t xml:space="preserve">Παρόντες ήταν οι Βουλευτές κ.κ. </w:t>
      </w:r>
      <w:r w:rsidRPr="00474A98">
        <w:rPr>
          <w:rFonts w:cstheme="minorHAnsi"/>
        </w:rPr>
        <w:t xml:space="preserve">Αμανατίδης Γεώργιος, Αναστασιάδης Σάββας, Βλάχος Γεώργιος, Βολουδάκης Μανούσος – Κωνσταντίνος, Βρούτσης Ιωάννης, Ιατρίδη </w:t>
      </w:r>
      <w:proofErr w:type="spellStart"/>
      <w:r w:rsidRPr="00474A98">
        <w:rPr>
          <w:rFonts w:cstheme="minorHAnsi"/>
        </w:rPr>
        <w:t>Τσαμπίκα</w:t>
      </w:r>
      <w:proofErr w:type="spellEnd"/>
      <w:r w:rsidRPr="00474A98">
        <w:rPr>
          <w:rFonts w:cstheme="minorHAnsi"/>
        </w:rPr>
        <w:t xml:space="preserve"> (Μίκα), Καλογιάννης Σταύρος, Καραγκούνης Κωνσταντίνος, Καράογλου Θεόδωρος,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Πασχαλίδης Ιωάννης, Ρουσόπουλος Θεόδωρος (Θόδωρος), Σπανάκης Βασίλειος – Πέτρος, Σταμενίτης Διονύσιος, Τραγάκης Ιωάννης, Τσαβδαρίδης Λάζαρος, Υψηλάντης Βασίλειος – Νικόλαος, </w:t>
      </w:r>
      <w:r>
        <w:rPr>
          <w:rFonts w:cstheme="minorHAnsi"/>
        </w:rPr>
        <w:t>Δούνια (Νόνη) Παναγιώτα</w:t>
      </w:r>
      <w:r w:rsidRPr="00474A98">
        <w:rPr>
          <w:rFonts w:cstheme="minorHAnsi"/>
        </w:rPr>
        <w:t xml:space="preserve">, Αχτσιόγλου Ευτυχία, Γεροβασίλη Όλγα, Γκιόλας Ιωάννης, Δραγασάκης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Αρβανιτίδης Γεώργιος, </w:t>
      </w:r>
      <w:r>
        <w:rPr>
          <w:rFonts w:cstheme="minorHAnsi"/>
        </w:rPr>
        <w:t>Λαμπρούλης Γεώργιος</w:t>
      </w:r>
      <w:r w:rsidRPr="00474A98">
        <w:rPr>
          <w:rFonts w:cstheme="minorHAnsi"/>
        </w:rPr>
        <w:t xml:space="preserve">, </w:t>
      </w:r>
      <w:r>
        <w:rPr>
          <w:rFonts w:cstheme="minorHAnsi"/>
        </w:rPr>
        <w:t>Κομνηνάκα Μαρία</w:t>
      </w:r>
      <w:r w:rsidRPr="00474A98">
        <w:rPr>
          <w:rFonts w:cstheme="minorHAnsi"/>
        </w:rPr>
        <w:t>, Συντυχάκης Εμμανουήλ, Χήτας Κωνσταντίνος, Αρσένης Κρίτων – Ηλίας, Λογιάδης Γεώργιος και Κουρουμπλής Παναγιώτης.</w:t>
      </w:r>
    </w:p>
    <w:p w:rsidR="001C27D4" w:rsidRPr="008116FA" w:rsidRDefault="001C27D4" w:rsidP="008116FA">
      <w:pPr>
        <w:spacing w:line="276" w:lineRule="auto"/>
        <w:ind w:firstLine="720"/>
        <w:jc w:val="both"/>
        <w:rPr>
          <w:rFonts w:cstheme="minorHAnsi"/>
          <w:bCs/>
          <w:iCs/>
        </w:rPr>
      </w:pPr>
      <w:r w:rsidRPr="008116FA">
        <w:rPr>
          <w:rFonts w:cstheme="minorHAnsi"/>
          <w:b/>
        </w:rPr>
        <w:t>ΣΤΑΥΡΟΣ ΚΑΛΟΓΙΑΝΝΗΣ</w:t>
      </w:r>
      <w:r w:rsidR="008116FA">
        <w:rPr>
          <w:rFonts w:cstheme="minorHAnsi"/>
          <w:b/>
        </w:rPr>
        <w:t xml:space="preserve"> </w:t>
      </w:r>
      <w:r w:rsidRPr="008116FA">
        <w:rPr>
          <w:rFonts w:cstheme="minorHAnsi"/>
          <w:b/>
        </w:rPr>
        <w:t xml:space="preserve">(Πρόεδρος της Επιτροπής): </w:t>
      </w:r>
      <w:r w:rsidRPr="008116FA">
        <w:rPr>
          <w:rFonts w:cstheme="minorHAnsi"/>
          <w:bCs/>
          <w:iCs/>
        </w:rPr>
        <w:t>Κυρίες και κύριοι συνάδελφοι, καλημέρα. Κύριε Υπουργέ, καλημέρα.</w:t>
      </w:r>
    </w:p>
    <w:p w:rsidR="001C27D4" w:rsidRPr="008116FA" w:rsidRDefault="001C27D4" w:rsidP="008116FA">
      <w:pPr>
        <w:spacing w:line="276" w:lineRule="auto"/>
        <w:ind w:firstLine="720"/>
        <w:jc w:val="both"/>
        <w:rPr>
          <w:rFonts w:cstheme="minorHAnsi"/>
          <w:bCs/>
          <w:iCs/>
        </w:rPr>
      </w:pPr>
      <w:r w:rsidRPr="008116FA">
        <w:rPr>
          <w:rFonts w:cstheme="minorHAnsi"/>
        </w:rPr>
        <w:lastRenderedPageBreak/>
        <w:t xml:space="preserve">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με τίτλο </w:t>
      </w:r>
      <w:r w:rsidRPr="008116FA">
        <w:rPr>
          <w:rFonts w:cstheme="minorHAnsi"/>
          <w:bCs/>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sidRPr="008116FA">
        <w:rPr>
          <w:rFonts w:cstheme="minorHAnsi"/>
          <w:bCs/>
          <w:iCs/>
        </w:rPr>
        <w:t xml:space="preserve"> </w:t>
      </w:r>
    </w:p>
    <w:p w:rsidR="001C27D4" w:rsidRPr="008116FA" w:rsidRDefault="001C27D4" w:rsidP="008116FA">
      <w:pPr>
        <w:spacing w:line="276" w:lineRule="auto"/>
        <w:ind w:firstLine="720"/>
        <w:jc w:val="both"/>
        <w:rPr>
          <w:rFonts w:cstheme="minorHAnsi"/>
          <w:bCs/>
          <w:iCs/>
        </w:rPr>
      </w:pPr>
      <w:r w:rsidRPr="008116FA">
        <w:rPr>
          <w:rFonts w:cstheme="minorHAnsi"/>
          <w:bCs/>
          <w:iCs/>
        </w:rPr>
        <w:t>Είμαστε στην 4η συνεδρίαση, έχουμε την δεύτερη ανάγνωση του νομοσχεδίου και θα ξεκινήσουμε με τον Εισηγητή της Πλειοψηφίας, κ. Γιάννη Κεφαλογιάννη.</w:t>
      </w:r>
    </w:p>
    <w:p w:rsidR="001C27D4" w:rsidRPr="008116FA" w:rsidRDefault="001C27D4" w:rsidP="008116FA">
      <w:pPr>
        <w:spacing w:line="276" w:lineRule="auto"/>
        <w:ind w:firstLine="720"/>
        <w:jc w:val="both"/>
        <w:rPr>
          <w:rFonts w:cstheme="minorHAnsi"/>
          <w:bCs/>
          <w:iCs/>
        </w:rPr>
      </w:pPr>
      <w:r w:rsidRPr="008116FA">
        <w:rPr>
          <w:rFonts w:cstheme="minorHAnsi"/>
          <w:b/>
          <w:iCs/>
        </w:rPr>
        <w:t xml:space="preserve">ΙΩΑΝΝΗΣ ΚΕΦΑΛΟΓΙΑΝΝΗΣ </w:t>
      </w:r>
      <w:r w:rsidRPr="008116FA">
        <w:rPr>
          <w:rFonts w:cstheme="minorHAnsi"/>
          <w:b/>
          <w:bCs/>
          <w:iCs/>
        </w:rPr>
        <w:t>(Εισηγητής της Πλειοψηφίας):</w:t>
      </w:r>
      <w:r w:rsidRPr="008116FA">
        <w:rPr>
          <w:rFonts w:cstheme="minorHAnsi"/>
          <w:bCs/>
          <w:iCs/>
        </w:rPr>
        <w:t xml:space="preserve"> Ευχαριστώ πολύ, κύριε Πρόεδρε.</w:t>
      </w:r>
    </w:p>
    <w:p w:rsidR="001C27D4" w:rsidRPr="008116FA" w:rsidRDefault="001C27D4" w:rsidP="008116FA">
      <w:pPr>
        <w:spacing w:line="276" w:lineRule="auto"/>
        <w:ind w:firstLine="720"/>
        <w:jc w:val="both"/>
        <w:rPr>
          <w:rFonts w:cstheme="minorHAnsi"/>
          <w:bCs/>
          <w:iCs/>
        </w:rPr>
      </w:pPr>
      <w:r w:rsidRPr="008116FA">
        <w:rPr>
          <w:rFonts w:cstheme="minorHAnsi"/>
          <w:bCs/>
          <w:iCs/>
        </w:rPr>
        <w:t xml:space="preserve"> Στην χθεσινή συνεδρίαση, στην κατ’ άρθρον συζήτηση του νομοσχεδίου, είχα πει ότι θα αναφερθώ σήμερα, στα υπόλοιπα μέρη του σχεδίου νόμου, δηλαδή στο Συνεγγυητικό και στον ΟΔΔΗΧ (Οργανισμός Διαχείρισης Δημοσίου Χρέους) και στις λοιπές διατάξεις και γι’ αυτό το λόγο</w:t>
      </w:r>
      <w:r w:rsidR="008116FA">
        <w:rPr>
          <w:rFonts w:cstheme="minorHAnsi"/>
          <w:bCs/>
          <w:iCs/>
        </w:rPr>
        <w:t xml:space="preserve"> </w:t>
      </w:r>
      <w:r w:rsidRPr="008116FA">
        <w:rPr>
          <w:rFonts w:cstheme="minorHAnsi"/>
          <w:bCs/>
          <w:iCs/>
        </w:rPr>
        <w:t xml:space="preserve">εισέρχομαι κατευθείαν στο θέμα. </w:t>
      </w:r>
    </w:p>
    <w:p w:rsidR="001C27D4" w:rsidRPr="008116FA" w:rsidRDefault="001C27D4" w:rsidP="008116FA">
      <w:pPr>
        <w:spacing w:line="276" w:lineRule="auto"/>
        <w:ind w:firstLine="720"/>
        <w:jc w:val="both"/>
        <w:rPr>
          <w:rFonts w:cstheme="minorHAnsi"/>
          <w:bCs/>
          <w:iCs/>
        </w:rPr>
      </w:pPr>
      <w:r w:rsidRPr="008116FA">
        <w:rPr>
          <w:rFonts w:cstheme="minorHAnsi"/>
          <w:bCs/>
          <w:iCs/>
        </w:rPr>
        <w:t>Όσον αφορά το Συνεγγυητικό, είναι ένα νομικό πρόσωπο ιδιωτικού δικαίου, το οποίο έχει έναν καθαρά ασφαλιστικό χαρακτήρα. Λειτουργεί</w:t>
      </w:r>
      <w:r w:rsidR="001F3152">
        <w:rPr>
          <w:rFonts w:cstheme="minorHAnsi"/>
          <w:bCs/>
          <w:iCs/>
        </w:rPr>
        <w:t>,</w:t>
      </w:r>
      <w:r w:rsidRPr="008116FA">
        <w:rPr>
          <w:rFonts w:cstheme="minorHAnsi"/>
          <w:bCs/>
          <w:iCs/>
        </w:rPr>
        <w:t xml:space="preserve"> δηλαδή</w:t>
      </w:r>
      <w:r w:rsidR="001F3152">
        <w:rPr>
          <w:rFonts w:cstheme="minorHAnsi"/>
          <w:bCs/>
          <w:iCs/>
        </w:rPr>
        <w:t>,</w:t>
      </w:r>
      <w:r w:rsidRPr="008116FA">
        <w:rPr>
          <w:rFonts w:cstheme="minorHAnsi"/>
          <w:bCs/>
          <w:iCs/>
        </w:rPr>
        <w:t xml:space="preserve"> ως ένας μηχανισμός διασφάλισης της καλής λειτουργίας της ελληνικής Κεφαλαιαγοράς και παρεμβαίνει όταν παραστεί αυτό ανάγκη προκειμένου να αποζημιώσει μέχρι του ποσού των 30 χιλιάδων ευρώ ανά επενδυτή. </w:t>
      </w:r>
    </w:p>
    <w:p w:rsidR="001C27D4" w:rsidRPr="008116FA" w:rsidRDefault="001C27D4" w:rsidP="008116FA">
      <w:pPr>
        <w:spacing w:line="276" w:lineRule="auto"/>
        <w:ind w:firstLine="720"/>
        <w:jc w:val="both"/>
        <w:rPr>
          <w:rFonts w:cstheme="minorHAnsi"/>
          <w:bCs/>
          <w:iCs/>
        </w:rPr>
      </w:pPr>
      <w:r w:rsidRPr="008116FA">
        <w:rPr>
          <w:rFonts w:cstheme="minorHAnsi"/>
          <w:bCs/>
          <w:iCs/>
        </w:rPr>
        <w:t>Ειπώθηκε εχθές και από τους φορείς ότι τα τελευταία 15 χρόνια το Συνεγγυητικό κλήθηκε σε πάρα πολλές περιπτώσεις να αποζημιώσει επενδυτές με το συνολικό αυτό ποσό να υπερβαίνει τα 36 εκατομμύρια ευρώ.</w:t>
      </w:r>
    </w:p>
    <w:p w:rsidR="001C27D4" w:rsidRPr="008116FA" w:rsidRDefault="001C27D4" w:rsidP="008116FA">
      <w:pPr>
        <w:spacing w:line="276" w:lineRule="auto"/>
        <w:ind w:firstLine="720"/>
        <w:jc w:val="both"/>
        <w:rPr>
          <w:rFonts w:cstheme="minorHAnsi"/>
          <w:bCs/>
          <w:iCs/>
        </w:rPr>
      </w:pPr>
      <w:r w:rsidRPr="008116FA">
        <w:rPr>
          <w:rFonts w:cstheme="minorHAnsi"/>
          <w:bCs/>
          <w:iCs/>
        </w:rPr>
        <w:t xml:space="preserve"> Επομένως, καταλαβαίνουμε όλοι ότι αποτελεί έναν κρίσιμο θεσμό για τη λειτουργία της Κεφαλαιαγοράς άρα, έχει ιδιαίτερη σημασία, τόσο η λειτουργία όσο βεβαίως και ο μηχανισμός εποπτείας του.</w:t>
      </w:r>
    </w:p>
    <w:p w:rsidR="001C27D4" w:rsidRPr="008116FA" w:rsidRDefault="001C27D4" w:rsidP="008116FA">
      <w:pPr>
        <w:spacing w:line="276" w:lineRule="auto"/>
        <w:ind w:firstLine="720"/>
        <w:jc w:val="both"/>
        <w:rPr>
          <w:rFonts w:cstheme="minorHAnsi"/>
        </w:rPr>
      </w:pPr>
      <w:r w:rsidRPr="008116FA">
        <w:rPr>
          <w:rFonts w:cstheme="minorHAnsi"/>
        </w:rPr>
        <w:t>Θα μπορούσε κάποιος να αντιτείνει, γιατί χρειάζεται να ρυθμιστεί και μάλιστα με αρκετή λεπτομέρεια ένα Νομικό Πρόσωπο Ιδιωτικού Δικαίου από τη στιγμή που τυπικά δεν διαχειρίζεται δημό</w:t>
      </w:r>
      <w:r w:rsidR="001F3152">
        <w:rPr>
          <w:rFonts w:cstheme="minorHAnsi"/>
        </w:rPr>
        <w:t>σιο χρήμα. Η απάντηση είναι ότι</w:t>
      </w:r>
      <w:r w:rsidRPr="008116FA">
        <w:rPr>
          <w:rFonts w:cstheme="minorHAnsi"/>
        </w:rPr>
        <w:t xml:space="preserve"> ενώ μπορεί να μη διαχειρίζεται δημόσιο χρήμα διαχειρίζεται δημόσια πίστη. Έχει επομένως μια ιδιαίτερη αξία ότι η εποπτεία του περνά πλέον στο Υπουργείο Οικονομικών. </w:t>
      </w:r>
    </w:p>
    <w:p w:rsidR="001C27D4" w:rsidRPr="008116FA" w:rsidRDefault="001C27D4" w:rsidP="008116FA">
      <w:pPr>
        <w:spacing w:line="276" w:lineRule="auto"/>
        <w:ind w:firstLine="720"/>
        <w:jc w:val="both"/>
        <w:rPr>
          <w:rFonts w:cstheme="minorHAnsi"/>
        </w:rPr>
      </w:pPr>
      <w:r w:rsidRPr="008116FA">
        <w:rPr>
          <w:rFonts w:cstheme="minorHAnsi"/>
        </w:rPr>
        <w:t xml:space="preserve">Από κει και πέρα, υπάρχουν μία σειρά από επιμέρους τεχνικού χαρακτήρα ρυθμίσεις, οι οποίες φαντάζομαι έχουν συζητηθεί διεξοδικά στις συνεδριάσεις και της νομοπαρασκευαστικής επιτροπής. Θα σταθώ μόνο σε μία, που αφορά την κατάρτιση των λογιστικών αποτιμήσεων με βάση τα διεθνή λογιστικά πρότυπα. </w:t>
      </w:r>
    </w:p>
    <w:p w:rsidR="001C27D4" w:rsidRPr="008116FA" w:rsidRDefault="001C27D4" w:rsidP="008116FA">
      <w:pPr>
        <w:spacing w:line="276" w:lineRule="auto"/>
        <w:ind w:firstLine="720"/>
        <w:jc w:val="both"/>
        <w:rPr>
          <w:rFonts w:cstheme="minorHAnsi"/>
        </w:rPr>
      </w:pPr>
      <w:r w:rsidRPr="008116FA">
        <w:rPr>
          <w:rFonts w:cstheme="minorHAnsi"/>
        </w:rPr>
        <w:t>Αν κατάλαβα σωστά, τα μέλη του Συνεγγυητικού είναι υποχρεωμένα στους ισολογισμούς τους να αναφέρονται σε διεθνή λογιστικά πρότυπα. Φαντάζομαι επομένως λογικό μια και αναφερόμαστε στην ενίσχυση της δημόσιας πίστης και το Συνεγγυητικό να</w:t>
      </w:r>
      <w:r w:rsidR="001F3152">
        <w:rPr>
          <w:rFonts w:cstheme="minorHAnsi"/>
        </w:rPr>
        <w:t xml:space="preserve"> κάνει</w:t>
      </w:r>
      <w:r w:rsidRPr="008116FA">
        <w:rPr>
          <w:rFonts w:cstheme="minorHAnsi"/>
        </w:rPr>
        <w:t xml:space="preserve"> το ίδιο. </w:t>
      </w:r>
    </w:p>
    <w:p w:rsidR="001C27D4" w:rsidRPr="008116FA" w:rsidRDefault="001C27D4" w:rsidP="008116FA">
      <w:pPr>
        <w:spacing w:line="276" w:lineRule="auto"/>
        <w:ind w:firstLine="720"/>
        <w:jc w:val="both"/>
        <w:rPr>
          <w:rFonts w:cstheme="minorHAnsi"/>
        </w:rPr>
      </w:pPr>
      <w:r w:rsidRPr="008116FA">
        <w:rPr>
          <w:rFonts w:cstheme="minorHAnsi"/>
        </w:rPr>
        <w:t xml:space="preserve">Σχετικά με το ζήτημα της δημόσιας πίστης είναι και το ζήτημα της επιτροπής ελέγχου. Κατανοώ ότι σε πολλούς ανθρώπους της αγοράς μπορεί αυτό να φαντάζει μια </w:t>
      </w:r>
      <w:r w:rsidRPr="008116FA">
        <w:rPr>
          <w:rFonts w:cstheme="minorHAnsi"/>
        </w:rPr>
        <w:lastRenderedPageBreak/>
        <w:t xml:space="preserve">γραφειοκρατική διαδικασία, αλλά η ενίσχυση της εμπιστοσύνης στην κεφαλαιαγορά, από τη στιγμή μάλιστα που και το ελληνικό δημόσιο επιφυλάσσει με το παρόν σχέδιο νόμου έναν πιο ενεργό ελεγκτικό ρόλο στον εαυτό του, οφείλει να περνά μέσα από τέτοιους οργανισμούς. </w:t>
      </w:r>
    </w:p>
    <w:p w:rsidR="001C27D4" w:rsidRPr="008116FA" w:rsidRDefault="001C27D4" w:rsidP="008116FA">
      <w:pPr>
        <w:spacing w:line="276" w:lineRule="auto"/>
        <w:ind w:firstLine="720"/>
        <w:jc w:val="both"/>
        <w:rPr>
          <w:rFonts w:cstheme="minorHAnsi"/>
        </w:rPr>
      </w:pPr>
      <w:r w:rsidRPr="008116FA">
        <w:rPr>
          <w:rFonts w:cstheme="minorHAnsi"/>
        </w:rPr>
        <w:t>Χθες, κάποιοι εκ των φορέων θέσαν</w:t>
      </w:r>
      <w:r w:rsidR="001F3152">
        <w:rPr>
          <w:rFonts w:cstheme="minorHAnsi"/>
        </w:rPr>
        <w:t>ε και το ζήτημα της συμμετοχής τ</w:t>
      </w:r>
      <w:r w:rsidRPr="008116FA">
        <w:rPr>
          <w:rFonts w:cstheme="minorHAnsi"/>
        </w:rPr>
        <w:t>ης Ελληνικής Ένωσης Τραπεζών στη διοίκηση του Συνεγγυητικού, με την έννοια ότι οι θυγατρικές αυτών, μέσω των χρηματιστηριακών, είναι και από εκείνους τους βασικούς</w:t>
      </w:r>
      <w:r w:rsidR="001F3152">
        <w:rPr>
          <w:rFonts w:cstheme="minorHAnsi"/>
        </w:rPr>
        <w:t>,</w:t>
      </w:r>
      <w:r w:rsidRPr="008116FA">
        <w:rPr>
          <w:rFonts w:cstheme="minorHAnsi"/>
        </w:rPr>
        <w:t xml:space="preserve"> οι οποίοι συνεισφέρουν στον Συνεγγυητικό. Ίσως αυτό θα μπορούσατε να το δείτε, κ. Υπουργέ, αν μπορούσε να εμπλέκονται και στην διοίκηση του Συνεγγυητικού. </w:t>
      </w:r>
    </w:p>
    <w:p w:rsidR="001C27D4" w:rsidRPr="008116FA" w:rsidRDefault="001C27D4" w:rsidP="008116FA">
      <w:pPr>
        <w:spacing w:line="276" w:lineRule="auto"/>
        <w:ind w:firstLine="720"/>
        <w:jc w:val="both"/>
        <w:rPr>
          <w:rFonts w:cstheme="minorHAnsi"/>
        </w:rPr>
      </w:pPr>
      <w:r w:rsidRPr="008116FA">
        <w:rPr>
          <w:rFonts w:cstheme="minorHAnsi"/>
        </w:rPr>
        <w:t xml:space="preserve">Όσον αφορά τον Οργανισμό Διαχείρισης Δημοσίου Χρέους, το γεγονός και μόνο ότι αυτός οργανισμός αποκτά μια διοικητική και οικονομική αυτοτέλεια, τέτοια που θα του επιτρέψει να ασκήσει ακόμη πιο αποτελεσματικά την αποστολή του, θεωρώ ότι πρέπει να αποτελέσει το βασικό σημείο συναίνεσης επί των διατάξεων του τρίτου μέρους του νομοσχεδίου. </w:t>
      </w:r>
    </w:p>
    <w:p w:rsidR="001C27D4" w:rsidRPr="008116FA" w:rsidRDefault="001C27D4" w:rsidP="008116FA">
      <w:pPr>
        <w:spacing w:line="276" w:lineRule="auto"/>
        <w:ind w:firstLine="720"/>
        <w:jc w:val="both"/>
        <w:rPr>
          <w:rFonts w:cstheme="minorHAnsi"/>
        </w:rPr>
      </w:pPr>
      <w:r w:rsidRPr="008116FA">
        <w:rPr>
          <w:rFonts w:cstheme="minorHAnsi"/>
        </w:rPr>
        <w:t xml:space="preserve">Ο ΟΔΔΗΧ πλέον περνάει σε μία νέα εποχή, αποκτά μία νέα δομή με διευθύνσεις και τμήματα, οικοδομεί γραμμές άμυνας σύμφωνα με τις διεθνείς καλές πρακτικές ενάντια σε λειτουργικούς κινδύνους, δηλαδή σε λάθη που οφείλονται σε έναν προσωπικό αυτοσχεδιασμό ή σε μία ανεπάρκεια. Σε αυτή την κατεύθυνση, ενισχύεται με προσωπικό, προικίζεται με μία γκάμα αρμοδιοτήτων για διαχειριστικές πράξεις που αφορούν κάθε πτυχή διαχείρισης του δημοσίου χρέους. </w:t>
      </w:r>
    </w:p>
    <w:p w:rsidR="001C27D4" w:rsidRPr="008116FA" w:rsidRDefault="001C27D4" w:rsidP="008116FA">
      <w:pPr>
        <w:spacing w:line="276" w:lineRule="auto"/>
        <w:ind w:firstLine="720"/>
        <w:jc w:val="both"/>
        <w:rPr>
          <w:rFonts w:cstheme="minorHAnsi"/>
        </w:rPr>
      </w:pPr>
      <w:r w:rsidRPr="008116FA">
        <w:rPr>
          <w:rFonts w:cstheme="minorHAnsi"/>
        </w:rPr>
        <w:t>Σε ό,τι αφορά τις διατάξεις του τέταρτου μέρους, νομίζω ότι υπάρχει μια ευρύτερη συναίνεση επί των ζητημάτων που ρυθμίζονται. Άκουσα και τους Εισηγητές των υπόλοιπων κομμάτων, άλλοι να διάκεινται θετικά και άλλοι να ψηφίζουν παρών</w:t>
      </w:r>
      <w:r w:rsidR="001F3152">
        <w:rPr>
          <w:rFonts w:cstheme="minorHAnsi"/>
        </w:rPr>
        <w:t>,</w:t>
      </w:r>
      <w:r w:rsidRPr="008116FA">
        <w:rPr>
          <w:rFonts w:cstheme="minorHAnsi"/>
        </w:rPr>
        <w:t xml:space="preserve"> με τις όποιες επιφυλάξεις έχουν και νομίζω ότι δόθηκαν και επαρκείς εξηγήσεις και αναλυτική, αν θέλετε, ανάλυση των συνεπειών</w:t>
      </w:r>
      <w:r w:rsidR="001F3152">
        <w:rPr>
          <w:rFonts w:cstheme="minorHAnsi"/>
        </w:rPr>
        <w:t xml:space="preserve"> της κάθε διάταξης και από τον Υπουργό Ο</w:t>
      </w:r>
      <w:r w:rsidRPr="008116FA">
        <w:rPr>
          <w:rFonts w:cstheme="minorHAnsi"/>
        </w:rPr>
        <w:t xml:space="preserve">ικονομικών </w:t>
      </w:r>
      <w:r w:rsidR="001F3152">
        <w:rPr>
          <w:rFonts w:cstheme="minorHAnsi"/>
        </w:rPr>
        <w:t>χ</w:t>
      </w:r>
      <w:r w:rsidRPr="008116FA">
        <w:rPr>
          <w:rFonts w:cstheme="minorHAnsi"/>
        </w:rPr>
        <w:t xml:space="preserve">θες. Και είμαι βέβαιος ότι και ο Υφυπουργός σήμερα, ο κ. Βεσυρόπουλος, θα προχωρήσει σε όλες τις αναγκαίες διευκρινίσεις και επί των ζητημάτων της αρμοδιότητάς τους. </w:t>
      </w:r>
    </w:p>
    <w:p w:rsidR="001C27D4" w:rsidRPr="008116FA" w:rsidRDefault="001C27D4" w:rsidP="008116FA">
      <w:pPr>
        <w:spacing w:line="276" w:lineRule="auto"/>
        <w:ind w:firstLine="720"/>
        <w:jc w:val="both"/>
        <w:rPr>
          <w:rFonts w:cstheme="minorHAnsi"/>
        </w:rPr>
      </w:pPr>
      <w:r w:rsidRPr="008116FA">
        <w:rPr>
          <w:rFonts w:cstheme="minorHAnsi"/>
        </w:rPr>
        <w:t xml:space="preserve">Γι’ αυτόν το λόγω, για άλλη μια φορά θα καλέσω όλες τις πτέρυγες της Βουλής, οφείλω να πω ότι πολλά μέρη του νομοσχεδίου μπορούν να τύχουν μιας ευρύτερης συναίνεσης, από τη στιγμή που όλοι συμφωνούμε ότι στην ουσία έχουν ως λειτουργία τον εξορθολογισμό μιας σειράς από μηχανισμών που πραγματικά θα βοηθήσουν την ελληνική οικονομία. </w:t>
      </w:r>
    </w:p>
    <w:p w:rsidR="001C27D4" w:rsidRPr="008116FA" w:rsidRDefault="001C27D4" w:rsidP="008116FA">
      <w:pPr>
        <w:spacing w:line="276" w:lineRule="auto"/>
        <w:ind w:firstLine="720"/>
        <w:jc w:val="both"/>
        <w:rPr>
          <w:rFonts w:cstheme="minorHAnsi"/>
        </w:rPr>
      </w:pPr>
      <w:r w:rsidRPr="008116FA">
        <w:rPr>
          <w:rFonts w:cstheme="minorHAnsi"/>
        </w:rPr>
        <w:t xml:space="preserve">Ευχαριστώ πολύ. </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 (Πρόεδρος της Επιτροπής):</w:t>
      </w:r>
      <w:r w:rsidRPr="008116FA">
        <w:rPr>
          <w:rFonts w:cstheme="minorHAnsi"/>
        </w:rPr>
        <w:t xml:space="preserve"> Ευχαριστούμε πολύ τον κ. Κεφαλογιάννη. </w:t>
      </w:r>
    </w:p>
    <w:p w:rsidR="001C27D4" w:rsidRPr="008116FA" w:rsidRDefault="001C27D4" w:rsidP="008116FA">
      <w:pPr>
        <w:spacing w:line="276" w:lineRule="auto"/>
        <w:ind w:firstLine="720"/>
        <w:jc w:val="both"/>
        <w:rPr>
          <w:rFonts w:cstheme="minorHAnsi"/>
        </w:rPr>
      </w:pPr>
      <w:r w:rsidRPr="008116FA">
        <w:rPr>
          <w:rFonts w:cstheme="minorHAnsi"/>
        </w:rPr>
        <w:t xml:space="preserve">Περνάμε στον Εισηγητή της Μειοψηφίας, τον κ. </w:t>
      </w:r>
      <w:proofErr w:type="spellStart"/>
      <w:r w:rsidRPr="008116FA">
        <w:rPr>
          <w:rFonts w:cstheme="minorHAnsi"/>
        </w:rPr>
        <w:t>Σαρακιώτη</w:t>
      </w:r>
      <w:proofErr w:type="spellEnd"/>
      <w:r w:rsidRPr="008116FA">
        <w:rPr>
          <w:rFonts w:cstheme="minorHAnsi"/>
        </w:rPr>
        <w:t xml:space="preserve">. Κύριε </w:t>
      </w:r>
      <w:proofErr w:type="spellStart"/>
      <w:r w:rsidRPr="008116FA">
        <w:rPr>
          <w:rFonts w:cstheme="minorHAnsi"/>
        </w:rPr>
        <w:t>Σαρακιώτη</w:t>
      </w:r>
      <w:proofErr w:type="spellEnd"/>
      <w:r w:rsidRPr="008116FA">
        <w:rPr>
          <w:rFonts w:cstheme="minorHAnsi"/>
        </w:rPr>
        <w:t>, έχετε τον λόγο.</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b/>
        </w:rPr>
        <w:tab/>
        <w:t>ΙΩΑΝΝΗΣ ΣΑΡΑΚΙΩΤΗΣ (Εισηγητής της Μειοψηφίας):</w:t>
      </w:r>
      <w:r w:rsidRPr="008116FA">
        <w:rPr>
          <w:rFonts w:cstheme="minorHAnsi"/>
        </w:rPr>
        <w:t xml:space="preserve"> Σας ευχαριστώ κύριε Πρόεδρε, κύριε Υπουργέ κυρίες και κύριοι συνάδελφοι, εισερχόμαστε σήμερα</w:t>
      </w:r>
      <w:r w:rsidR="008116FA">
        <w:rPr>
          <w:rFonts w:cstheme="minorHAnsi"/>
        </w:rPr>
        <w:t xml:space="preserve"> </w:t>
      </w:r>
      <w:r w:rsidRPr="008116FA">
        <w:rPr>
          <w:rFonts w:cstheme="minorHAnsi"/>
        </w:rPr>
        <w:t>στην 4</w:t>
      </w:r>
      <w:r w:rsidR="001F3152">
        <w:rPr>
          <w:rFonts w:cstheme="minorHAnsi"/>
        </w:rPr>
        <w:t>η</w:t>
      </w:r>
      <w:r w:rsidRPr="008116FA">
        <w:rPr>
          <w:rFonts w:cstheme="minorHAnsi"/>
        </w:rPr>
        <w:t xml:space="preserve"> συνεδρίαση με θέμα ημερήσιας διάταξης τη συνέχιση της επεξεργασίας και εξέτασης του </w:t>
      </w:r>
      <w:r w:rsidRPr="008116FA">
        <w:rPr>
          <w:rFonts w:cstheme="minorHAnsi"/>
        </w:rPr>
        <w:lastRenderedPageBreak/>
        <w:t>σχεδίου ν</w:t>
      </w:r>
      <w:r w:rsidR="001F3152">
        <w:rPr>
          <w:rFonts w:cstheme="minorHAnsi"/>
        </w:rPr>
        <w:t>όμου του Υπουργείου Οικονομικών</w:t>
      </w:r>
      <w:r w:rsidRPr="008116FA">
        <w:rPr>
          <w:rFonts w:cstheme="minorHAnsi"/>
        </w:rPr>
        <w:t xml:space="preserve">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w:t>
      </w:r>
      <w:r w:rsidR="001F3152">
        <w:rPr>
          <w:rFonts w:cstheme="minorHAnsi"/>
        </w:rPr>
        <w:t>»</w:t>
      </w:r>
      <w:r w:rsidRPr="008116FA">
        <w:rPr>
          <w:rFonts w:cstheme="minorHAnsi"/>
        </w:rPr>
        <w:t xml:space="preserve">. </w:t>
      </w:r>
      <w:r w:rsidR="00A71B8A">
        <w:rPr>
          <w:rFonts w:cstheme="minorHAnsi"/>
        </w:rPr>
        <w:t>Θ</w:t>
      </w:r>
      <w:r w:rsidRPr="008116FA">
        <w:rPr>
          <w:rFonts w:cstheme="minorHAnsi"/>
        </w:rPr>
        <w:t>α ήθελα να αναφερθώ σε ορισμένα από όσα ακούστηκαν κατά τις προηγούμενες συνεδριάσεις .</w:t>
      </w:r>
    </w:p>
    <w:p w:rsidR="001C27D4" w:rsidRPr="008116FA" w:rsidRDefault="00A71B8A" w:rsidP="008116FA">
      <w:pPr>
        <w:tabs>
          <w:tab w:val="left" w:pos="851"/>
          <w:tab w:val="left" w:pos="2085"/>
        </w:tabs>
        <w:spacing w:line="276" w:lineRule="auto"/>
        <w:ind w:firstLine="720"/>
        <w:jc w:val="both"/>
        <w:rPr>
          <w:rFonts w:cstheme="minorHAnsi"/>
        </w:rPr>
      </w:pPr>
      <w:r>
        <w:rPr>
          <w:rFonts w:cstheme="minorHAnsi"/>
        </w:rPr>
        <w:tab/>
        <w:t xml:space="preserve"> Καταρχάς η Κ</w:t>
      </w:r>
      <w:r w:rsidR="001C27D4" w:rsidRPr="008116FA">
        <w:rPr>
          <w:rFonts w:cstheme="minorHAnsi"/>
        </w:rPr>
        <w:t>υβέρνηση συνέχισε κατά την προσφιλή της τακτική να κάνει αντιπολίτευση στην αντιπολίτευση, στον Σ</w:t>
      </w:r>
      <w:r>
        <w:rPr>
          <w:rFonts w:cstheme="minorHAnsi"/>
        </w:rPr>
        <w:t>ΥΡΙΖΑ -</w:t>
      </w:r>
      <w:r w:rsidR="001C27D4" w:rsidRPr="008116FA">
        <w:rPr>
          <w:rFonts w:cstheme="minorHAnsi"/>
        </w:rPr>
        <w:t xml:space="preserve"> Προοδευτική Συμμαχία, ακόμη και για ζητήματα όπως αυτά που άπτονται αμιγώς του παρόντος νομοσχεδίου</w:t>
      </w:r>
      <w:r>
        <w:rPr>
          <w:rFonts w:cstheme="minorHAnsi"/>
        </w:rPr>
        <w:t>,</w:t>
      </w:r>
      <w:r w:rsidR="001C27D4" w:rsidRPr="008116FA">
        <w:rPr>
          <w:rFonts w:cstheme="minorHAnsi"/>
        </w:rPr>
        <w:t xml:space="preserve"> τα οποία βρέθηκαν στον πυρήνα των </w:t>
      </w:r>
      <w:proofErr w:type="spellStart"/>
      <w:r w:rsidR="001C27D4" w:rsidRPr="008116FA">
        <w:rPr>
          <w:rFonts w:cstheme="minorHAnsi"/>
        </w:rPr>
        <w:t>μνημονιακών</w:t>
      </w:r>
      <w:proofErr w:type="spellEnd"/>
      <w:r w:rsidR="001C27D4" w:rsidRPr="008116FA">
        <w:rPr>
          <w:rFonts w:cstheme="minorHAnsi"/>
        </w:rPr>
        <w:t xml:space="preserve"> δεσμεύσεων. Δηλαδή, των δεσμεύσεων για τις οποίες οι κυβερνήσεις της περιόδου 2010 -2015 ήταν υπεύθυνες. Προτιμάτε προφανώς, να λησμονείτε την περίοδο πριν το 2015 όταν καταστροφικές επιλογές, όπως αυτή του PSI </w:t>
      </w:r>
      <w:proofErr w:type="spellStart"/>
      <w:r w:rsidR="001C27D4" w:rsidRPr="008116FA">
        <w:rPr>
          <w:rFonts w:cstheme="minorHAnsi"/>
        </w:rPr>
        <w:t>εξαήλωσαν</w:t>
      </w:r>
      <w:proofErr w:type="spellEnd"/>
      <w:r w:rsidR="001C27D4" w:rsidRPr="008116FA">
        <w:rPr>
          <w:rFonts w:cstheme="minorHAnsi"/>
        </w:rPr>
        <w:t xml:space="preserve"> τα αποθεματικά των ασφαλιστικών ταμείων και όχι μόνο .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ab/>
        <w:t>Και μιας και μιλάμε για το τραπεζικό σύστημα να θυμηθούμε τι συνέπειες είχε το PSI και αν ήταν αυτό που έδωσε τη χαριστική βολή ή όχι . Ακολούθως έγινε εκτενής αναφορά στην ανάπτυξη του ΑΕΠ κατά το πρώτο τρίμηνο του 2022 και ειπώθηκε ότι ο ρυθμός μεγέθυνσης της ελληνικής οικονομίας είναι ο δεύτερος υψηλότερος στην Ευρώπη με 7%. Ενώ παρατέθηκαν ως παραδείγματα η Γαλλία με 5,3 η Ιταλία με 5,8 η Ισπανία με 6,4 και ναι</w:t>
      </w:r>
      <w:r w:rsidR="008116FA">
        <w:rPr>
          <w:rFonts w:cstheme="minorHAnsi"/>
        </w:rPr>
        <w:t xml:space="preserve"> </w:t>
      </w:r>
      <w:r w:rsidRPr="008116FA">
        <w:rPr>
          <w:rFonts w:cstheme="minorHAnsi"/>
        </w:rPr>
        <w:t>πράγματι η Πορτογαλία με 11,9. Παραλήφθηκε</w:t>
      </w:r>
      <w:r w:rsidR="00A71B8A">
        <w:rPr>
          <w:rFonts w:cstheme="minorHAnsi"/>
        </w:rPr>
        <w:t>,</w:t>
      </w:r>
      <w:r w:rsidRPr="008116FA">
        <w:rPr>
          <w:rFonts w:cstheme="minorHAnsi"/>
        </w:rPr>
        <w:t xml:space="preserve"> βεβαίως, να αναφερθεί το γεγονός ότι η περίοδος με την οποία έγινε η σύγκριση ήταν περίοδος κατά την οποία η χώρα μας και η οικονομία βρισκόταν σε </w:t>
      </w:r>
      <w:r w:rsidRPr="008116FA">
        <w:rPr>
          <w:rFonts w:cstheme="minorHAnsi"/>
          <w:lang w:val="en-US"/>
        </w:rPr>
        <w:t>lock</w:t>
      </w:r>
      <w:r w:rsidRPr="008116FA">
        <w:rPr>
          <w:rFonts w:cstheme="minorHAnsi"/>
        </w:rPr>
        <w:t xml:space="preserve"> </w:t>
      </w:r>
      <w:r w:rsidR="00A71B8A">
        <w:rPr>
          <w:rFonts w:cstheme="minorHAnsi"/>
          <w:lang w:val="en-US"/>
        </w:rPr>
        <w:t>do</w:t>
      </w:r>
      <w:r w:rsidRPr="008116FA">
        <w:rPr>
          <w:rFonts w:cstheme="minorHAnsi"/>
          <w:lang w:val="en-US"/>
        </w:rPr>
        <w:t>wn</w:t>
      </w:r>
      <w:r w:rsidRPr="008116FA">
        <w:rPr>
          <w:rFonts w:cstheme="minorHAnsi"/>
        </w:rPr>
        <w:t xml:space="preserve">. Αλλά εγώ θα ήθελα να προσθέσω και ορισμένα ακόμη παραδείγματα από τον ίδιο πίνακα της </w:t>
      </w:r>
      <w:proofErr w:type="spellStart"/>
      <w:r w:rsidRPr="008116FA">
        <w:rPr>
          <w:rFonts w:cstheme="minorHAnsi"/>
        </w:rPr>
        <w:t>Eurostat</w:t>
      </w:r>
      <w:proofErr w:type="spellEnd"/>
      <w:r w:rsidR="00A71B8A" w:rsidRPr="00A71B8A">
        <w:rPr>
          <w:rFonts w:cstheme="minorHAnsi"/>
        </w:rPr>
        <w:t>,</w:t>
      </w:r>
      <w:r w:rsidRPr="008116FA">
        <w:rPr>
          <w:rFonts w:cstheme="minorHAnsi"/>
        </w:rPr>
        <w:t xml:space="preserve"> τα οποία τεχνηέντως δεν αναφέρθηκαν στο πλαίσιο της δημιουργικής λογιστικής της </w:t>
      </w:r>
      <w:r w:rsidR="00A71B8A">
        <w:rPr>
          <w:rFonts w:cstheme="minorHAnsi"/>
        </w:rPr>
        <w:t>Κ</w:t>
      </w:r>
      <w:r w:rsidRPr="008116FA">
        <w:rPr>
          <w:rFonts w:cstheme="minorHAnsi"/>
        </w:rPr>
        <w:t>υβέρνησης, ούτως ώστε να φανεί ότι η Ελλάδα είναι πανευρωπαϊκά δεύτερη, η Ιρλανδία 11,3%</w:t>
      </w:r>
      <w:r w:rsidR="00A71B8A">
        <w:rPr>
          <w:rFonts w:cstheme="minorHAnsi"/>
        </w:rPr>
        <w:t>,</w:t>
      </w:r>
      <w:r w:rsidRPr="008116FA">
        <w:rPr>
          <w:rFonts w:cstheme="minorHAnsi"/>
        </w:rPr>
        <w:t xml:space="preserve"> Ουγγαρία 8%</w:t>
      </w:r>
      <w:r w:rsidR="00A71B8A">
        <w:rPr>
          <w:rFonts w:cstheme="minorHAnsi"/>
        </w:rPr>
        <w:t>,</w:t>
      </w:r>
      <w:r w:rsidRPr="008116FA">
        <w:rPr>
          <w:rFonts w:cstheme="minorHAnsi"/>
        </w:rPr>
        <w:t xml:space="preserve"> Μάλτα 7,6%</w:t>
      </w:r>
      <w:r w:rsidR="00A71B8A">
        <w:rPr>
          <w:rFonts w:cstheme="minorHAnsi"/>
        </w:rPr>
        <w:t>,</w:t>
      </w:r>
      <w:r w:rsidRPr="008116FA">
        <w:rPr>
          <w:rFonts w:cstheme="minorHAnsi"/>
        </w:rPr>
        <w:t xml:space="preserve"> Αυστρία 8,7%</w:t>
      </w:r>
      <w:r w:rsidR="00A71B8A">
        <w:rPr>
          <w:rFonts w:cstheme="minorHAnsi"/>
        </w:rPr>
        <w:t>,</w:t>
      </w:r>
      <w:r w:rsidRPr="008116FA">
        <w:rPr>
          <w:rFonts w:cstheme="minorHAnsi"/>
        </w:rPr>
        <w:t xml:space="preserve"> Πολωνία 9,2% και Σλοβενία 9,6%. Και μιας και αναφερόμαστε σε στατιστικά στοιχεία θα ήθελα να παραθέσω και ορισμένα ακόμη</w:t>
      </w:r>
      <w:r w:rsidR="00A71B8A">
        <w:rPr>
          <w:rFonts w:cstheme="minorHAnsi"/>
        </w:rPr>
        <w:t>,</w:t>
      </w:r>
      <w:r w:rsidRPr="008116FA">
        <w:rPr>
          <w:rFonts w:cstheme="minorHAnsi"/>
        </w:rPr>
        <w:t xml:space="preserve"> τα οποία δεν είναι και τόσο βολικά για την </w:t>
      </w:r>
      <w:r w:rsidR="00A71B8A">
        <w:rPr>
          <w:rFonts w:cstheme="minorHAnsi"/>
        </w:rPr>
        <w:t>Κ</w:t>
      </w:r>
      <w:r w:rsidRPr="008116FA">
        <w:rPr>
          <w:rFonts w:cstheme="minorHAnsi"/>
        </w:rPr>
        <w:t xml:space="preserve">υβέρνηση . </w:t>
      </w:r>
    </w:p>
    <w:p w:rsidR="001C27D4" w:rsidRPr="008116FA" w:rsidRDefault="001C27D4" w:rsidP="003B7B47">
      <w:pPr>
        <w:tabs>
          <w:tab w:val="left" w:pos="851"/>
          <w:tab w:val="left" w:pos="2085"/>
        </w:tabs>
        <w:spacing w:line="276" w:lineRule="auto"/>
        <w:ind w:firstLine="720"/>
        <w:jc w:val="both"/>
        <w:rPr>
          <w:rFonts w:cstheme="minorHAnsi"/>
        </w:rPr>
      </w:pPr>
      <w:r w:rsidRPr="008116FA">
        <w:rPr>
          <w:rFonts w:cstheme="minorHAnsi"/>
        </w:rPr>
        <w:tab/>
        <w:t>Στις 105</w:t>
      </w:r>
      <w:r w:rsidR="008116FA">
        <w:rPr>
          <w:rFonts w:cstheme="minorHAnsi"/>
        </w:rPr>
        <w:t xml:space="preserve"> </w:t>
      </w:r>
      <w:r w:rsidRPr="008116FA">
        <w:rPr>
          <w:rFonts w:cstheme="minorHAnsi"/>
        </w:rPr>
        <w:t>μονάδες διαμορφώθηκε ο δείκτης οικονομικού κλίματος τον Απρίλιο σύμφωνα με τον ΙΟΒΕ και ενώ είχε προηγηθεί μια συνολικά καθοδική πορεία</w:t>
      </w:r>
      <w:r w:rsidR="00A71B8A">
        <w:rPr>
          <w:rFonts w:cstheme="minorHAnsi"/>
        </w:rPr>
        <w:t>,</w:t>
      </w:r>
      <w:r w:rsidRPr="008116FA">
        <w:rPr>
          <w:rFonts w:cstheme="minorHAnsi"/>
        </w:rPr>
        <w:t xml:space="preserve"> ήδη</w:t>
      </w:r>
      <w:r w:rsidR="00A71B8A">
        <w:rPr>
          <w:rFonts w:cstheme="minorHAnsi"/>
        </w:rPr>
        <w:t>,</w:t>
      </w:r>
      <w:r w:rsidRPr="008116FA">
        <w:rPr>
          <w:rFonts w:cstheme="minorHAnsi"/>
        </w:rPr>
        <w:t xml:space="preserve"> από το 2021. Επτά</w:t>
      </w:r>
      <w:r w:rsidR="008116FA">
        <w:rPr>
          <w:rFonts w:cstheme="minorHAnsi"/>
        </w:rPr>
        <w:t xml:space="preserve"> </w:t>
      </w:r>
      <w:r w:rsidRPr="008116FA">
        <w:rPr>
          <w:rFonts w:cstheme="minorHAnsi"/>
        </w:rPr>
        <w:t>στα 10 στελέχη από το λιανεμπόριο τροφίμων και τους προμηθευτές, εκτιμούν πως οι πωλήσεις του κλάδου, θα συνεχίσουν να μειώνονται και το δεύτερο εξάμηνο.</w:t>
      </w:r>
      <w:r w:rsidR="008116FA">
        <w:rPr>
          <w:rFonts w:cstheme="minorHAnsi"/>
        </w:rPr>
        <w:t xml:space="preserve"> </w:t>
      </w:r>
      <w:r w:rsidRPr="008116FA">
        <w:rPr>
          <w:rFonts w:cstheme="minorHAnsi"/>
        </w:rPr>
        <w:t>Το 60% των νοικοκυριών αναμένει εκ νέου επιδείνωση της οικονομικής του κατάστασης τη στιγμή που στην ευρωζώνη το αντίστοιχο ποσοστό είναι μόλις 11,8% . Το ποσοστό των καταναλωτών που δηλώνουν ότι μόλις τα βγάζει πέρα διαμορφώθηκε στο 63%. Γνωρίζετε π</w:t>
      </w:r>
      <w:r w:rsidR="00A71B8A">
        <w:rPr>
          <w:rFonts w:cstheme="minorHAnsi"/>
        </w:rPr>
        <w:t>ότε</w:t>
      </w:r>
      <w:r w:rsidRPr="008116FA">
        <w:rPr>
          <w:rFonts w:cstheme="minorHAnsi"/>
        </w:rPr>
        <w:t xml:space="preserve"> άλλοτε είχαμε ξαναδεί τέτοια ποσοστά απαισιοδοξίας και δυσκολίας να βγει ο μήνας στην ελληνική κοινωνία; Πρέπει να γυρίσουμε στο </w:t>
      </w:r>
      <w:proofErr w:type="spellStart"/>
      <w:r w:rsidRPr="008116FA">
        <w:rPr>
          <w:rFonts w:cstheme="minorHAnsi"/>
        </w:rPr>
        <w:t>μνημονιακό</w:t>
      </w:r>
      <w:proofErr w:type="spellEnd"/>
      <w:r w:rsidRPr="008116FA">
        <w:rPr>
          <w:rFonts w:cstheme="minorHAnsi"/>
        </w:rPr>
        <w:t xml:space="preserve"> και μακρινό χρονικά αλλά δυστυχώς, κοντινό στη σημερινή πραγματικότητα 2011. Κι έρχομαι τώρα στα άμεσα σχετιζόμενα με το υπό συζήτηση νομοσχέδιο. </w:t>
      </w:r>
    </w:p>
    <w:p w:rsidR="001C27D4" w:rsidRPr="008116FA" w:rsidRDefault="001C27D4" w:rsidP="008116FA">
      <w:pPr>
        <w:spacing w:line="276" w:lineRule="auto"/>
        <w:ind w:firstLine="720"/>
        <w:jc w:val="both"/>
        <w:rPr>
          <w:rFonts w:cstheme="minorHAnsi"/>
        </w:rPr>
      </w:pPr>
      <w:r w:rsidRPr="008116FA">
        <w:rPr>
          <w:rFonts w:cstheme="minorHAnsi"/>
        </w:rPr>
        <w:t>Από την πρώτη στιγμή, εμείς, ως ΣΥΡΙΖΑ</w:t>
      </w:r>
      <w:r w:rsidR="00A71B8A">
        <w:rPr>
          <w:rFonts w:cstheme="minorHAnsi"/>
        </w:rPr>
        <w:t xml:space="preserve"> τονίσαμε ότι με τις αλλαγές στο Ταμείο Χρηματοπιστωτικής Σταθερότητας και την </w:t>
      </w:r>
      <w:r w:rsidRPr="008116FA">
        <w:rPr>
          <w:rFonts w:cstheme="minorHAnsi"/>
        </w:rPr>
        <w:t xml:space="preserve">τακτική της </w:t>
      </w:r>
      <w:proofErr w:type="spellStart"/>
      <w:r w:rsidRPr="008116FA">
        <w:rPr>
          <w:rFonts w:cstheme="minorHAnsi"/>
        </w:rPr>
        <w:t>αποεπένδυσης</w:t>
      </w:r>
      <w:proofErr w:type="spellEnd"/>
      <w:r w:rsidRPr="008116FA">
        <w:rPr>
          <w:rFonts w:cstheme="minorHAnsi"/>
        </w:rPr>
        <w:t xml:space="preserve"> χωρίς σχέδιο για την επόμενη ημέρα, τίθεται ένα σοβαρότατο ζήτημα διαφύλαξης του δημοσίου συμφέροντος. Θέσαμε και θα ήθελα να επαναλάβω τα μείζονα ερωτήματα. </w:t>
      </w:r>
    </w:p>
    <w:p w:rsidR="001C27D4" w:rsidRPr="008116FA" w:rsidRDefault="001C27D4" w:rsidP="008116FA">
      <w:pPr>
        <w:spacing w:line="276" w:lineRule="auto"/>
        <w:ind w:firstLine="720"/>
        <w:jc w:val="both"/>
        <w:rPr>
          <w:rFonts w:cstheme="minorHAnsi"/>
        </w:rPr>
      </w:pPr>
      <w:r w:rsidRPr="008116FA">
        <w:rPr>
          <w:rFonts w:cstheme="minorHAnsi"/>
        </w:rPr>
        <w:lastRenderedPageBreak/>
        <w:t xml:space="preserve">Τι θα ακολουθήσει την ουσιαστική αποχώρηση του δημοσίου από το Ταμείο Χρηματοπιστωτικής Σταθερότητας και πώς θα διασφαλιστεί το δημόσιο συμφέρον, εν απουσία του ίδιου του δημοσίου; </w:t>
      </w:r>
    </w:p>
    <w:p w:rsidR="001C27D4" w:rsidRPr="008116FA" w:rsidRDefault="001C27D4" w:rsidP="008116FA">
      <w:pPr>
        <w:spacing w:line="276" w:lineRule="auto"/>
        <w:ind w:firstLine="720"/>
        <w:jc w:val="both"/>
        <w:rPr>
          <w:rFonts w:cstheme="minorHAnsi"/>
        </w:rPr>
      </w:pPr>
      <w:r w:rsidRPr="008116FA">
        <w:rPr>
          <w:rFonts w:cstheme="minorHAnsi"/>
        </w:rPr>
        <w:t xml:space="preserve">Ο κ. Υπουργός, περιέγραψε τη δική του οπτική, η οποία είναι εντελώς διαφορετική από τη δική μας και συνοψίζεται στην τυφλή εμπιστοσύνη του προς τη λειτουργία των τραπεζών, με καθαρά ιδιωτικοοικονομικά κριτήρια. </w:t>
      </w:r>
    </w:p>
    <w:p w:rsidR="001C27D4" w:rsidRPr="008116FA" w:rsidRDefault="001C27D4" w:rsidP="008116FA">
      <w:pPr>
        <w:spacing w:line="276" w:lineRule="auto"/>
        <w:ind w:firstLine="720"/>
        <w:jc w:val="both"/>
        <w:rPr>
          <w:rFonts w:cstheme="minorHAnsi"/>
        </w:rPr>
      </w:pPr>
      <w:r w:rsidRPr="008116FA">
        <w:rPr>
          <w:rFonts w:cstheme="minorHAnsi"/>
        </w:rPr>
        <w:t xml:space="preserve">Δε νομίζω, ωστόσο, ότι αυτή η απάντηση θα ικανοποιούσε τον μέσο δανειολήπτη, τον μέσο πολίτη, ο οποίος κινδυνεύει να </w:t>
      </w:r>
      <w:proofErr w:type="spellStart"/>
      <w:r w:rsidRPr="008116FA">
        <w:rPr>
          <w:rFonts w:cstheme="minorHAnsi"/>
        </w:rPr>
        <w:t>απολέσει</w:t>
      </w:r>
      <w:proofErr w:type="spellEnd"/>
      <w:r w:rsidRPr="008116FA">
        <w:rPr>
          <w:rFonts w:cstheme="minorHAnsi"/>
        </w:rPr>
        <w:t xml:space="preserve"> ακόμη και την ιδιοκτησία του σπιτιού του, εγκαταλελειμμένος από την πολιτεία και παραδομένος στις ορέξεις των </w:t>
      </w:r>
      <w:r w:rsidRPr="008116FA">
        <w:rPr>
          <w:rFonts w:cstheme="minorHAnsi"/>
          <w:lang w:val="en-US"/>
        </w:rPr>
        <w:t>funds</w:t>
      </w:r>
      <w:r w:rsidRPr="008116FA">
        <w:rPr>
          <w:rFonts w:cstheme="minorHAnsi"/>
        </w:rPr>
        <w:t xml:space="preserve">, των </w:t>
      </w:r>
      <w:r w:rsidRPr="008116FA">
        <w:rPr>
          <w:rFonts w:cstheme="minorHAnsi"/>
          <w:lang w:val="en-US"/>
        </w:rPr>
        <w:t>servicers</w:t>
      </w:r>
      <w:r w:rsidR="00A71B8A">
        <w:rPr>
          <w:rFonts w:cstheme="minorHAnsi"/>
        </w:rPr>
        <w:t xml:space="preserve"> και των τραπεζών;</w:t>
      </w:r>
      <w:r w:rsidRPr="008116FA">
        <w:rPr>
          <w:rFonts w:cstheme="minorHAnsi"/>
        </w:rPr>
        <w:t xml:space="preserve"> </w:t>
      </w:r>
      <w:r w:rsidR="00A71B8A">
        <w:rPr>
          <w:rFonts w:cstheme="minorHAnsi"/>
        </w:rPr>
        <w:t>Ι</w:t>
      </w:r>
      <w:r w:rsidRPr="008116FA">
        <w:rPr>
          <w:rFonts w:cstheme="minorHAnsi"/>
        </w:rPr>
        <w:t xml:space="preserve">διαιτέρως κατά την παρούσα χρονική περίοδο, που η οικονομία μαστίζεται από μία πρωτοφανή ενεργειακή κρίση και οι πληθωριστικές πιέσεις στα καύσιμα και στα βασικά αγαθά μας έχουν γυρίσει πίσω στη δεκαετία του </w:t>
      </w:r>
      <w:r w:rsidR="00A71B8A">
        <w:rPr>
          <w:rFonts w:cstheme="minorHAnsi"/>
        </w:rPr>
        <w:t>19</w:t>
      </w:r>
      <w:r w:rsidRPr="008116FA">
        <w:rPr>
          <w:rFonts w:cstheme="minorHAnsi"/>
        </w:rPr>
        <w:t xml:space="preserve">90, που θα έπρεπε να ήταν μάλλον αυτονόητη η προστασία των συμπολιτών μας. </w:t>
      </w:r>
    </w:p>
    <w:p w:rsidR="001C27D4" w:rsidRPr="008116FA" w:rsidRDefault="001C27D4" w:rsidP="008116FA">
      <w:pPr>
        <w:spacing w:line="276" w:lineRule="auto"/>
        <w:ind w:firstLine="720"/>
        <w:jc w:val="both"/>
        <w:rPr>
          <w:rFonts w:cstheme="minorHAnsi"/>
        </w:rPr>
      </w:pPr>
      <w:r w:rsidRPr="008116FA">
        <w:rPr>
          <w:rFonts w:cstheme="minorHAnsi"/>
        </w:rPr>
        <w:t xml:space="preserve">Θυμίζω, ενδεικτικά, ότι το ενεργειακό κόστος σε πανευρωπαϊκό επίπεδο έχει αυξηθεί κατά μέσο όρο 25% ενώ στη χώρα μας κατά 75%. </w:t>
      </w:r>
    </w:p>
    <w:p w:rsidR="001C27D4" w:rsidRPr="008116FA" w:rsidRDefault="001C27D4" w:rsidP="008116FA">
      <w:pPr>
        <w:spacing w:line="276" w:lineRule="auto"/>
        <w:ind w:firstLine="720"/>
        <w:jc w:val="both"/>
        <w:rPr>
          <w:rFonts w:cstheme="minorHAnsi"/>
        </w:rPr>
      </w:pPr>
      <w:r w:rsidRPr="008116FA">
        <w:rPr>
          <w:rFonts w:cstheme="minorHAnsi"/>
        </w:rPr>
        <w:t xml:space="preserve">Πώς θα συγκρατηθεί αυτή η πίεση στα πραγματικά εισοδήματα των πολιτών; </w:t>
      </w:r>
    </w:p>
    <w:p w:rsidR="001C27D4" w:rsidRPr="008116FA" w:rsidRDefault="001C27D4" w:rsidP="008116FA">
      <w:pPr>
        <w:spacing w:line="276" w:lineRule="auto"/>
        <w:ind w:firstLine="720"/>
        <w:jc w:val="both"/>
        <w:rPr>
          <w:rFonts w:cstheme="minorHAnsi"/>
        </w:rPr>
      </w:pPr>
      <w:r w:rsidRPr="008116FA">
        <w:rPr>
          <w:rFonts w:cstheme="minorHAnsi"/>
        </w:rPr>
        <w:t xml:space="preserve">Πώς θα επιτευχθεί η ομαλή ροή κεφαλαίων προς την πραγματική οικονομία, όταν το δημόσιο θα έχει αποχωρήσει και τα πάντα θα επαφίενται στην καλή προαίρεση των ιδιωτικών τραπεζικών συμφερόντων; </w:t>
      </w:r>
    </w:p>
    <w:p w:rsidR="001C27D4" w:rsidRPr="008116FA" w:rsidRDefault="001C27D4" w:rsidP="008116FA">
      <w:pPr>
        <w:spacing w:line="276" w:lineRule="auto"/>
        <w:ind w:firstLine="720"/>
        <w:jc w:val="both"/>
        <w:rPr>
          <w:rFonts w:cstheme="minorHAnsi"/>
        </w:rPr>
      </w:pPr>
      <w:r w:rsidRPr="008116FA">
        <w:rPr>
          <w:rFonts w:cstheme="minorHAnsi"/>
        </w:rPr>
        <w:t xml:space="preserve">Φυσικά, είναι ρητορικά τα ερωτήματα, μιας και η πραγματικότητα που έχει διαμορφώσει η Κυβέρνηση είναι αμείλικτη. </w:t>
      </w:r>
    </w:p>
    <w:p w:rsidR="001C27D4" w:rsidRPr="008116FA" w:rsidRDefault="001C27D4" w:rsidP="008116FA">
      <w:pPr>
        <w:spacing w:line="276" w:lineRule="auto"/>
        <w:ind w:firstLine="720"/>
        <w:jc w:val="both"/>
        <w:rPr>
          <w:rFonts w:cstheme="minorHAnsi"/>
        </w:rPr>
      </w:pPr>
      <w:r w:rsidRPr="008116FA">
        <w:rPr>
          <w:rFonts w:cstheme="minorHAnsi"/>
        </w:rPr>
        <w:t>Σύμφωνα με τα στοιχεία της Ευρωπαϊκής Κεντρικής Τράπεζας, για την προσβασιμότητα των επιχειρήσεων στον τραπεζικό δανεισμό, το χρηματοδοτικό κενό στη χώρα μας φτάνει το 14%, όταν ο ευρωπαϊκός μέσος όρος ανέρχεται στο 4%. Ε</w:t>
      </w:r>
      <w:r w:rsidR="00A71B8A">
        <w:rPr>
          <w:rFonts w:cstheme="minorHAnsi"/>
        </w:rPr>
        <w:t>νώ</w:t>
      </w:r>
      <w:r w:rsidRPr="008116FA">
        <w:rPr>
          <w:rFonts w:cstheme="minorHAnsi"/>
        </w:rPr>
        <w:t>, πρόσφατη έκθεση της Τράπεζας της Ελλάδος, δείχνει ότι οι χορηγήσεις του πρώτου τριμήνου του 2022 σε μικρομεσαίες επιχειρήσεις μειώθηκαν κατά 37%.</w:t>
      </w:r>
    </w:p>
    <w:p w:rsidR="001C27D4" w:rsidRPr="008116FA" w:rsidRDefault="001C27D4" w:rsidP="008116FA">
      <w:pPr>
        <w:spacing w:line="276" w:lineRule="auto"/>
        <w:ind w:firstLine="720"/>
        <w:jc w:val="both"/>
        <w:rPr>
          <w:rFonts w:cstheme="minorHAnsi"/>
        </w:rPr>
      </w:pPr>
      <w:r w:rsidRPr="008116FA">
        <w:rPr>
          <w:rFonts w:cstheme="minorHAnsi"/>
        </w:rPr>
        <w:t xml:space="preserve">Θεωρείτε, πραγματικά, ότι η εν λόγω κατάσταση δύναται να αντιστραφεί με την εκμηδένιση της συμμετοχής του δημοσίου στα τραπεζικά ιδρύματα και την παράδοση του τραπεζικού συστήματος αποκλειστικά στους ιδιώτες, χωρίς κανένα σχέδιο για την επόμενη μέρα; </w:t>
      </w:r>
    </w:p>
    <w:p w:rsidR="001C27D4" w:rsidRPr="008116FA" w:rsidRDefault="001C27D4" w:rsidP="008116FA">
      <w:pPr>
        <w:spacing w:line="276" w:lineRule="auto"/>
        <w:ind w:firstLine="720"/>
        <w:jc w:val="both"/>
        <w:rPr>
          <w:rFonts w:cstheme="minorHAnsi"/>
        </w:rPr>
      </w:pPr>
      <w:r w:rsidRPr="008116FA">
        <w:rPr>
          <w:rFonts w:cstheme="minorHAnsi"/>
        </w:rPr>
        <w:t xml:space="preserve">Όλα αυτά, δε, τη στιγμή που υπάρχει η θλιβερή πρόσφατη προϊστορία με την Τράπεζα Πειραιώς και την μετατροπή των </w:t>
      </w:r>
      <w:proofErr w:type="spellStart"/>
      <w:r w:rsidR="00A71B8A">
        <w:rPr>
          <w:rFonts w:cstheme="minorHAnsi"/>
          <w:lang w:val="en-US"/>
        </w:rPr>
        <w:t>C</w:t>
      </w:r>
      <w:r w:rsidRPr="008116FA">
        <w:rPr>
          <w:rFonts w:cstheme="minorHAnsi"/>
          <w:lang w:val="en-US"/>
        </w:rPr>
        <w:t>o</w:t>
      </w:r>
      <w:r w:rsidR="00A71B8A">
        <w:rPr>
          <w:rFonts w:cstheme="minorHAnsi"/>
          <w:lang w:val="en-US"/>
        </w:rPr>
        <w:t>C</w:t>
      </w:r>
      <w:r w:rsidRPr="008116FA">
        <w:rPr>
          <w:rFonts w:cstheme="minorHAnsi"/>
          <w:lang w:val="en-US"/>
        </w:rPr>
        <w:t>os</w:t>
      </w:r>
      <w:proofErr w:type="spellEnd"/>
      <w:r w:rsidRPr="008116FA">
        <w:rPr>
          <w:rFonts w:cstheme="minorHAnsi"/>
        </w:rPr>
        <w:t xml:space="preserve"> ύψους 2 δισεκατομμυρίων ευρώ, που κατείχε το ελληνικό δημόσιο στην τράπεζα σε μετοχές, στις αρχές του Ιανουαρίου του 2021. </w:t>
      </w:r>
    </w:p>
    <w:p w:rsidR="001C27D4" w:rsidRPr="008116FA" w:rsidRDefault="001C27D4" w:rsidP="008116FA">
      <w:pPr>
        <w:spacing w:line="276" w:lineRule="auto"/>
        <w:ind w:firstLine="720"/>
        <w:jc w:val="both"/>
        <w:rPr>
          <w:rFonts w:cstheme="minorHAnsi"/>
        </w:rPr>
      </w:pPr>
      <w:r w:rsidRPr="008116FA">
        <w:rPr>
          <w:rFonts w:cstheme="minorHAnsi"/>
        </w:rPr>
        <w:t xml:space="preserve">Αυτή η πράξη καταγράφηκε ως ζημία ύψους 1,5 δισεκατομμυρίου ευρώ, με το Ταμείο Χρηματοπιστωτικής Σταθερότητας να αδυνατεί να παρεμποδίσει καθ’ οιονδήποτε τρόπο την απόφαση της Τράπεζας Πειραιώς να μην πληρώσει τα οφειλόμενα στο δημόσιο, είτε σε μετρητά είτε σε μετοχές. </w:t>
      </w:r>
    </w:p>
    <w:p w:rsidR="001C27D4" w:rsidRPr="008116FA" w:rsidRDefault="001C27D4" w:rsidP="008116FA">
      <w:pPr>
        <w:spacing w:line="276" w:lineRule="auto"/>
        <w:ind w:firstLine="720"/>
        <w:jc w:val="both"/>
        <w:rPr>
          <w:rFonts w:cstheme="minorHAnsi"/>
        </w:rPr>
      </w:pPr>
      <w:r w:rsidRPr="008116FA">
        <w:rPr>
          <w:rFonts w:cstheme="minorHAnsi"/>
        </w:rPr>
        <w:t xml:space="preserve">Βέβαια, η Κυβέρνηση φρόντισε να περιβάλλει με ασυλία τα στελέχη του Ταμείου Χρηματοπιστωτικής Σταθερότητας, για τέτοιου είδους ενέργειες, οι οποίες βλάπτουν </w:t>
      </w:r>
      <w:r w:rsidRPr="008116FA">
        <w:rPr>
          <w:rFonts w:cstheme="minorHAnsi"/>
        </w:rPr>
        <w:lastRenderedPageBreak/>
        <w:t xml:space="preserve">καταφανώς το δημόσιο συμφέρον. Στρατηγική, η οποία αφορά την προστασία ημετέρων συμφερόντων και ακολουθείται πιστά και μέσω του παρόντος νομοσχεδίου. </w:t>
      </w:r>
    </w:p>
    <w:p w:rsidR="001C27D4" w:rsidRPr="008116FA" w:rsidRDefault="001C27D4" w:rsidP="008116FA">
      <w:pPr>
        <w:spacing w:line="276" w:lineRule="auto"/>
        <w:ind w:firstLine="720"/>
        <w:jc w:val="both"/>
        <w:rPr>
          <w:rFonts w:cstheme="minorHAnsi"/>
        </w:rPr>
      </w:pPr>
      <w:r w:rsidRPr="008116FA">
        <w:rPr>
          <w:rFonts w:cstheme="minorHAnsi"/>
        </w:rPr>
        <w:t xml:space="preserve">Τέλος, θα ήθελα να αναφερθώ σε όσα τόνισε χθες ο κ. </w:t>
      </w:r>
      <w:proofErr w:type="spellStart"/>
      <w:r w:rsidRPr="008116FA">
        <w:rPr>
          <w:rFonts w:cstheme="minorHAnsi"/>
        </w:rPr>
        <w:t>Ράπανος</w:t>
      </w:r>
      <w:proofErr w:type="spellEnd"/>
      <w:r w:rsidRPr="008116FA">
        <w:rPr>
          <w:rFonts w:cstheme="minorHAnsi"/>
        </w:rPr>
        <w:t xml:space="preserve">, Πρόεδρος του Διοικητικού Συμβουλίου της Ελληνικής Ένωσης Τραπεζών και Πρόεδρος του Διοικητικού Συμβουλίου της Alpha Bank, κατά την ακρόαση των φορέων, σχετικά με τη χορήγηση μπόνους στα </w:t>
      </w:r>
      <w:proofErr w:type="spellStart"/>
      <w:r w:rsidRPr="008116FA">
        <w:rPr>
          <w:rFonts w:cstheme="minorHAnsi"/>
        </w:rPr>
        <w:t>μεγαλοστελέχη</w:t>
      </w:r>
      <w:proofErr w:type="spellEnd"/>
      <w:r w:rsidRPr="008116FA">
        <w:rPr>
          <w:rFonts w:cstheme="minorHAnsi"/>
        </w:rPr>
        <w:t xml:space="preserve"> των τραπεζών. Όπως</w:t>
      </w:r>
      <w:r w:rsidR="00A71B8A" w:rsidRPr="00A71B8A">
        <w:rPr>
          <w:rFonts w:cstheme="minorHAnsi"/>
        </w:rPr>
        <w:t>,</w:t>
      </w:r>
      <w:r w:rsidRPr="008116FA">
        <w:rPr>
          <w:rFonts w:cstheme="minorHAnsi"/>
        </w:rPr>
        <w:t xml:space="preserve"> επεσήμανε ο κ. </w:t>
      </w:r>
      <w:proofErr w:type="spellStart"/>
      <w:r w:rsidRPr="008116FA">
        <w:rPr>
          <w:rFonts w:cstheme="minorHAnsi"/>
        </w:rPr>
        <w:t>Ράπανος</w:t>
      </w:r>
      <w:proofErr w:type="spellEnd"/>
      <w:r w:rsidRPr="008116FA">
        <w:rPr>
          <w:rFonts w:cstheme="minorHAnsi"/>
        </w:rPr>
        <w:t xml:space="preserve">, δεν έγινε κάτι εν </w:t>
      </w:r>
      <w:proofErr w:type="spellStart"/>
      <w:r w:rsidRPr="008116FA">
        <w:rPr>
          <w:rFonts w:cstheme="minorHAnsi"/>
        </w:rPr>
        <w:t>κρυπτώ</w:t>
      </w:r>
      <w:proofErr w:type="spellEnd"/>
      <w:r w:rsidRPr="008116FA">
        <w:rPr>
          <w:rFonts w:cstheme="minorHAnsi"/>
        </w:rPr>
        <w:t xml:space="preserve">, οι αποφάσεις ελήφθησαν από τα διοικητικά συμβούλια, με τη σύμφωνη γνώμη του Ταμείου Χρηματοπιστωτικής Σταθερότητας, στο οποίο μετέχει και η Τράπεζα της Ελλάδος και το Υπουργείο Οικονομικών. </w:t>
      </w:r>
    </w:p>
    <w:p w:rsidR="001C27D4" w:rsidRPr="008116FA" w:rsidRDefault="001C27D4" w:rsidP="008116FA">
      <w:pPr>
        <w:spacing w:line="276" w:lineRule="auto"/>
        <w:ind w:firstLine="720"/>
        <w:jc w:val="both"/>
        <w:rPr>
          <w:rFonts w:cstheme="minorHAnsi"/>
        </w:rPr>
      </w:pPr>
      <w:r w:rsidRPr="008116FA">
        <w:rPr>
          <w:rFonts w:cstheme="minorHAnsi"/>
        </w:rPr>
        <w:t xml:space="preserve">Τι είχε αναφέρει ο οικονομικός σύμβουλος του Πρωθυπουργού, κ. </w:t>
      </w:r>
      <w:proofErr w:type="spellStart"/>
      <w:r w:rsidRPr="008116FA">
        <w:rPr>
          <w:rFonts w:cstheme="minorHAnsi"/>
        </w:rPr>
        <w:t>Πατέλης</w:t>
      </w:r>
      <w:proofErr w:type="spellEnd"/>
      <w:r w:rsidRPr="008116FA">
        <w:rPr>
          <w:rFonts w:cstheme="minorHAnsi"/>
        </w:rPr>
        <w:t xml:space="preserve">, κατόπιν πιέσεων, όπως φημολογείται, από τις δύο εκ των τεσσάρων συστημικών τραπεζών; </w:t>
      </w:r>
    </w:p>
    <w:p w:rsidR="001C27D4" w:rsidRPr="008116FA" w:rsidRDefault="001C27D4" w:rsidP="008116FA">
      <w:pPr>
        <w:spacing w:line="276" w:lineRule="auto"/>
        <w:ind w:firstLine="720"/>
        <w:jc w:val="both"/>
        <w:rPr>
          <w:rFonts w:cstheme="minorHAnsi"/>
        </w:rPr>
      </w:pPr>
      <w:r w:rsidRPr="008116FA">
        <w:rPr>
          <w:rFonts w:cstheme="minorHAnsi"/>
        </w:rPr>
        <w:t xml:space="preserve">Μάθαμε ότι δύο τράπεζες πήγαν πίσω από την πλάτη μας και έκαναν αίτηση στο Ταμείο Χρηματοπιστωτικής Σταθερότητας, να εγκρίνει μπόνους φέτος για τις χρήσεις του 2020 - 2021 για τα στελέχη τους. </w:t>
      </w:r>
    </w:p>
    <w:p w:rsidR="001C27D4" w:rsidRPr="008116FA" w:rsidRDefault="001C27D4" w:rsidP="008116FA">
      <w:pPr>
        <w:spacing w:line="276" w:lineRule="auto"/>
        <w:ind w:firstLine="720"/>
        <w:jc w:val="both"/>
        <w:rPr>
          <w:rFonts w:cstheme="minorHAnsi"/>
        </w:rPr>
      </w:pPr>
      <w:r w:rsidRPr="008116FA">
        <w:rPr>
          <w:rFonts w:cstheme="minorHAnsi"/>
        </w:rPr>
        <w:t xml:space="preserve">Ποιος, άραγε, λέει ανερυθρίαστα ψέματα, ο </w:t>
      </w:r>
      <w:r w:rsidR="00A71B8A">
        <w:rPr>
          <w:rFonts w:cstheme="minorHAnsi"/>
        </w:rPr>
        <w:t xml:space="preserve">κ. </w:t>
      </w:r>
      <w:proofErr w:type="spellStart"/>
      <w:r w:rsidRPr="008116FA">
        <w:rPr>
          <w:rFonts w:cstheme="minorHAnsi"/>
        </w:rPr>
        <w:t>Ράπανος</w:t>
      </w:r>
      <w:proofErr w:type="spellEnd"/>
      <w:r w:rsidRPr="008116FA">
        <w:rPr>
          <w:rFonts w:cstheme="minorHAnsi"/>
        </w:rPr>
        <w:t xml:space="preserve">, ο εκπρόσωπος της Ένωσης Τραπεζών ή ο σύμβουλος του Πρωθυπουργού επί των οικονομικών, ο κ. </w:t>
      </w:r>
      <w:proofErr w:type="spellStart"/>
      <w:r w:rsidRPr="008116FA">
        <w:rPr>
          <w:rFonts w:cstheme="minorHAnsi"/>
        </w:rPr>
        <w:t>Πατέλης</w:t>
      </w:r>
      <w:proofErr w:type="spellEnd"/>
      <w:r w:rsidRPr="008116FA">
        <w:rPr>
          <w:rFonts w:cstheme="minorHAnsi"/>
        </w:rPr>
        <w:t xml:space="preserve">; </w:t>
      </w:r>
    </w:p>
    <w:p w:rsidR="001C27D4" w:rsidRPr="008116FA" w:rsidRDefault="001C27D4" w:rsidP="008116FA">
      <w:pPr>
        <w:spacing w:line="276" w:lineRule="auto"/>
        <w:ind w:firstLine="720"/>
        <w:jc w:val="both"/>
        <w:rPr>
          <w:rFonts w:cstheme="minorHAnsi"/>
        </w:rPr>
      </w:pPr>
      <w:r w:rsidRPr="008116FA">
        <w:rPr>
          <w:rFonts w:cstheme="minorHAnsi"/>
        </w:rPr>
        <w:t xml:space="preserve">Γνώριζε τελικά το Υπουργείο Οικονομικών ή δεν γνώριζε; </w:t>
      </w:r>
    </w:p>
    <w:p w:rsidR="001C27D4" w:rsidRPr="008116FA" w:rsidRDefault="001C27D4" w:rsidP="008116FA">
      <w:pPr>
        <w:spacing w:line="276" w:lineRule="auto"/>
        <w:ind w:firstLine="720"/>
        <w:jc w:val="both"/>
        <w:rPr>
          <w:rFonts w:cstheme="minorHAnsi"/>
        </w:rPr>
      </w:pPr>
      <w:r w:rsidRPr="008116FA">
        <w:rPr>
          <w:rFonts w:cstheme="minorHAnsi"/>
        </w:rPr>
        <w:t xml:space="preserve">Οφείλετε μία απάντηση, όχι προς εμάς προς τον ελληνικό λαό. </w:t>
      </w:r>
    </w:p>
    <w:p w:rsidR="001C27D4" w:rsidRPr="008116FA" w:rsidRDefault="001C27D4" w:rsidP="008116FA">
      <w:pPr>
        <w:spacing w:line="276" w:lineRule="auto"/>
        <w:ind w:firstLine="720"/>
        <w:jc w:val="both"/>
        <w:rPr>
          <w:rFonts w:cstheme="minorHAnsi"/>
        </w:rPr>
      </w:pPr>
      <w:r w:rsidRPr="008116FA">
        <w:rPr>
          <w:rFonts w:cstheme="minorHAnsi"/>
        </w:rPr>
        <w:t xml:space="preserve">Η Κυβέρνηση εξακολουθεί να προσβάλλει το κοινό αίσθημα, μετά τη χορήγηση χρυσών μπόνους στα </w:t>
      </w:r>
      <w:proofErr w:type="spellStart"/>
      <w:r w:rsidRPr="008116FA">
        <w:rPr>
          <w:rFonts w:cstheme="minorHAnsi"/>
        </w:rPr>
        <w:t>μεγαλοστελέχη</w:t>
      </w:r>
      <w:proofErr w:type="spellEnd"/>
      <w:r w:rsidRPr="008116FA">
        <w:rPr>
          <w:rFonts w:cstheme="minorHAnsi"/>
        </w:rPr>
        <w:t xml:space="preserve"> της ΔΕΗ και τις ετήσιες απολαβές τους να ξεπερνούν πλέον τα 5 εκατομμύρια ευρώ ή και την περαιτέρω διόγκωση των χρεών της Νέας Δημοκρατίας, πάνω από 380 εκατομμύρια ευρώ. </w:t>
      </w:r>
    </w:p>
    <w:p w:rsidR="001C27D4" w:rsidRPr="008116FA" w:rsidRDefault="001C27D4" w:rsidP="008116FA">
      <w:pPr>
        <w:spacing w:line="276" w:lineRule="auto"/>
        <w:ind w:firstLine="720"/>
        <w:jc w:val="both"/>
        <w:rPr>
          <w:rFonts w:cstheme="minorHAnsi"/>
        </w:rPr>
      </w:pPr>
      <w:r w:rsidRPr="008116FA">
        <w:rPr>
          <w:rFonts w:cstheme="minorHAnsi"/>
        </w:rPr>
        <w:t>Συνεπής στην εν λόγω τακτική</w:t>
      </w:r>
      <w:r w:rsidRPr="008116FA">
        <w:rPr>
          <w:rFonts w:cstheme="minorHAnsi"/>
          <w:color w:val="212529"/>
        </w:rPr>
        <w:t xml:space="preserve"> </w:t>
      </w:r>
      <w:r w:rsidRPr="008116FA">
        <w:rPr>
          <w:rFonts w:cstheme="minorHAnsi"/>
        </w:rPr>
        <w:t xml:space="preserve">της, έχει καταθέσει ένα νομοσχέδιο, μέσω του οποίου το ελληνικό δημόσιο ωθείται εκτός των τραπεζικών ιδρυμάτων, χωρίς καμία μέριμνα, όμως, ούτε για το πλαίσιο προστασίας των ευάλωτων δανειοληπτών, οι οποίοι στήριξαν και αυτοί μαζί με ολόκληρη την ελληνική κοινωνία την ανακεφαλαιοποίηση των τραπεζών τα προηγούμενα έτη, η οποία στοίχισε συνολικά περί τα 50 δισεκατομμύρια ευρώ. </w:t>
      </w:r>
    </w:p>
    <w:p w:rsidR="001C27D4" w:rsidRPr="008116FA" w:rsidRDefault="001C27D4" w:rsidP="008116FA">
      <w:pPr>
        <w:spacing w:line="276" w:lineRule="auto"/>
        <w:ind w:firstLine="720"/>
        <w:jc w:val="both"/>
        <w:rPr>
          <w:rFonts w:cstheme="minorHAnsi"/>
        </w:rPr>
      </w:pPr>
      <w:r w:rsidRPr="008116FA">
        <w:rPr>
          <w:rFonts w:cstheme="minorHAnsi"/>
        </w:rPr>
        <w:t xml:space="preserve">Για το λόγο αυτό, όπως έχουμε επισημάνει, ο ΣΥΡΙΖΑ Προοδευτική Συμμαχία, θα καταψηφίσει την παρούσα νομοθετική πρόταση. </w:t>
      </w:r>
    </w:p>
    <w:p w:rsidR="001C27D4" w:rsidRPr="008116FA" w:rsidRDefault="001C27D4" w:rsidP="008116FA">
      <w:pPr>
        <w:spacing w:line="276" w:lineRule="auto"/>
        <w:ind w:firstLine="720"/>
        <w:jc w:val="both"/>
        <w:rPr>
          <w:rFonts w:cstheme="minorHAnsi"/>
        </w:rPr>
      </w:pPr>
      <w:r w:rsidRPr="008116FA">
        <w:rPr>
          <w:rFonts w:cstheme="minorHAnsi"/>
        </w:rPr>
        <w:t>Σας ευχαριστώ, κύριε πρόεδρε.</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 (Πρόεδρος της Επιτροπής):</w:t>
      </w:r>
      <w:r w:rsidRPr="008116FA">
        <w:rPr>
          <w:rFonts w:cstheme="minorHAnsi"/>
        </w:rPr>
        <w:t xml:space="preserve"> Το λόγο έχει ο κ. Αρσένης.</w:t>
      </w:r>
    </w:p>
    <w:p w:rsidR="001C27D4" w:rsidRPr="008116FA" w:rsidRDefault="001C27D4" w:rsidP="008116FA">
      <w:pPr>
        <w:spacing w:line="276" w:lineRule="auto"/>
        <w:ind w:firstLine="720"/>
        <w:jc w:val="both"/>
        <w:rPr>
          <w:rFonts w:cstheme="minorHAnsi"/>
        </w:rPr>
      </w:pPr>
      <w:r w:rsidRPr="008116FA">
        <w:rPr>
          <w:rFonts w:cstheme="minorHAnsi"/>
          <w:b/>
        </w:rPr>
        <w:t>ΗΛΙΑΣ ΚΡΙΤΩΝΑΣ ΑΡΣΕΝΗΣ (Ειδικός Αγορητής του ΜέΡΑ25):</w:t>
      </w:r>
      <w:r w:rsidRPr="008116FA">
        <w:rPr>
          <w:rFonts w:cstheme="minorHAnsi"/>
        </w:rPr>
        <w:t xml:space="preserve"> Ευχαριστώ πολύ, κύ</w:t>
      </w:r>
      <w:r w:rsidR="00A37F6B">
        <w:rPr>
          <w:rFonts w:cstheme="minorHAnsi"/>
        </w:rPr>
        <w:t>ριε Πρόεδρε. Κυρίες και κύριοι Β</w:t>
      </w:r>
      <w:r w:rsidRPr="008116FA">
        <w:rPr>
          <w:rFonts w:cstheme="minorHAnsi"/>
        </w:rPr>
        <w:t xml:space="preserve">ουλευτές, κύριε Υπουργέ, εμείς θα συνεχίσουμε να μιλάμε για τον ελέφαντα στο δωμάτιο, που δεν είναι άλλο από τα μνημόνια. Γιατί εδώ πέρα, στην ουσία, μας μιλάτε για αλλαγές σε μνημονιακά μέτρα και θέλετε να γιορτάσετε το τέλος της ενισχυμένης επιτήρησης, όταν ξέρουμε όλοι πάρα πολύ καλά τι συμβαίνει. Έχουμε τις ίδιες μνημονιακές υποχρεώσεις, δηλαδή, τις εξής δύο ουσιαστικότατες, μία ότι οποιαδήποτε μνημονιακή απόφαση δεν μπορεί να αλλάξει ποτέ παρά μόνο αν συναινέσουν οι δανειστές, δηλαδή, όλα τα προηγούμενα μνημόνια ισχύουν ως έχουν και δεν αλλάζουν παρά με </w:t>
      </w:r>
      <w:r w:rsidRPr="008116FA">
        <w:rPr>
          <w:rFonts w:cstheme="minorHAnsi"/>
        </w:rPr>
        <w:lastRenderedPageBreak/>
        <w:t>σύμφωνη γνώμη των δανειστών και δυο ότι οι στόχοι για τα πρωτογενή πλεονάσματα συνεχίζουν και ισχύο</w:t>
      </w:r>
      <w:r w:rsidR="00A37F6B">
        <w:rPr>
          <w:rFonts w:cstheme="minorHAnsi"/>
        </w:rPr>
        <w:t>υν και είναι μέχρι το 2060-2062.</w:t>
      </w:r>
      <w:r w:rsidRPr="008116FA">
        <w:rPr>
          <w:rFonts w:cstheme="minorHAnsi"/>
        </w:rPr>
        <w:t xml:space="preserve"> </w:t>
      </w:r>
      <w:r w:rsidR="00A37F6B">
        <w:rPr>
          <w:rFonts w:cstheme="minorHAnsi"/>
        </w:rPr>
        <w:t>Α</w:t>
      </w:r>
      <w:r w:rsidRPr="008116FA">
        <w:rPr>
          <w:rFonts w:cstheme="minorHAnsi"/>
        </w:rPr>
        <w:t xml:space="preserve">υτό, δηλαδή, που λέμε εμείς, το τέταρτο μνημόνιο, συνεχίζει και υπάρχει εδώ πέρα μπροστά μας. Πάρτε και διαβάστε τι σημαίνει, ότι βγαίνουμε από την ενισχυμένη επιτήρηση και μπαίνουμε στον μεταπρογραμματικό έλεγχο, παρακολούθηση. </w:t>
      </w:r>
    </w:p>
    <w:p w:rsidR="001C27D4" w:rsidRPr="008116FA" w:rsidRDefault="001C27D4" w:rsidP="008116FA">
      <w:pPr>
        <w:spacing w:line="276" w:lineRule="auto"/>
        <w:ind w:firstLine="720"/>
        <w:jc w:val="both"/>
        <w:rPr>
          <w:rFonts w:cstheme="minorHAnsi"/>
        </w:rPr>
      </w:pPr>
      <w:r w:rsidRPr="008116FA">
        <w:rPr>
          <w:rFonts w:cstheme="minorHAnsi"/>
        </w:rPr>
        <w:t xml:space="preserve">Είναι φανερό, από αυτά που έχουν δημοσιευθεί, ότι αυτό θα οδηγήσει σε ένα εξειδικευμένο πρόγραμμα για τη χώρα μας, ότι αυτό το πρόγραμμα θα ισχύει για πάρα πολλά χρόνια, ότι θα υπάρχουν επισκέψεις των Θεσμών. Παραδείγματος χάριν, της Πορτογαλίας, στο πρόγραμμα, οι Θεσμοί επισκέπτονται την Πορτογαλία δύο φορές το χρόνο και μέχρι το 2035 θα την επισκέπτονται εφόσον αποπληρώσει το 75% του χρέους της. Οπότε, </w:t>
      </w:r>
      <w:r w:rsidR="00893FAD">
        <w:rPr>
          <w:rFonts w:cstheme="minorHAnsi"/>
        </w:rPr>
        <w:t>δεν</w:t>
      </w:r>
      <w:r w:rsidRPr="008116FA">
        <w:rPr>
          <w:rFonts w:cstheme="minorHAnsi"/>
        </w:rPr>
        <w:t xml:space="preserve"> έχω τις διάφορες εκκρεμότητες και ο στόχος του προγράμματος είναι να μην έχει το περιθώριο η Ελλάδα να παρεκκλίνει από τις δεσμεύσεις της. Πείτε μου, πόσο πραγματικά διαφέρει από το πρόγραμμα της ενισχυμένης επιτήρησης που ήμασταν και σχεδόν από τα μνημόνια; Δηλαδή, πέρα από το πολιτικό κομμάτι, του να έχει κανείς τους Θεσμούς να έρχονται σε σύγκρουση για τη χρηματοδότηση, επειδή τώρα δεν υπάρχει έξτρα χρηματοδότηση, πέρα από αυτό, είναι ακριβώς τα ίδια. Γι’ αυτό τουλάχιστον να έχετε την αξιοπρέπεια να μην πανηγυρίζετε. </w:t>
      </w:r>
    </w:p>
    <w:p w:rsidR="001C27D4" w:rsidRPr="008116FA" w:rsidRDefault="001C27D4" w:rsidP="008116FA">
      <w:pPr>
        <w:spacing w:line="276" w:lineRule="auto"/>
        <w:ind w:firstLine="720"/>
        <w:jc w:val="both"/>
        <w:rPr>
          <w:rFonts w:cstheme="minorHAnsi"/>
        </w:rPr>
      </w:pPr>
      <w:r w:rsidRPr="008116FA">
        <w:rPr>
          <w:rFonts w:cstheme="minorHAnsi"/>
        </w:rPr>
        <w:t xml:space="preserve">Επειδή σε πολλά δεν απαντήθηκαν και βέβαια, στο τέταρτο μέρος από τον κ. Υπουργό δεν απαντήθηκε ποτέ και θα εξηγήσω και γιατί, πάμε μέρος </w:t>
      </w:r>
      <w:proofErr w:type="spellStart"/>
      <w:r w:rsidRPr="008116FA">
        <w:rPr>
          <w:rFonts w:cstheme="minorHAnsi"/>
        </w:rPr>
        <w:t>μέρος</w:t>
      </w:r>
      <w:proofErr w:type="spellEnd"/>
      <w:r w:rsidRPr="008116FA">
        <w:rPr>
          <w:rFonts w:cstheme="minorHAnsi"/>
        </w:rPr>
        <w:t>. Ταμείο Χρηματοπιστωτικής Σταθερότητας. Εδώ πέρα, τι κάνετε στην ουσία; Μας λέτε, ότι θα παρατείνεται τη λειτουργία του για άλλα τρία χρόνια. Αυτά τα τρία χρόνια, είπατε, δεν θα είναι τρία χρόνια αγγαρείας,</w:t>
      </w:r>
      <w:r w:rsidR="008116FA">
        <w:rPr>
          <w:rFonts w:cstheme="minorHAnsi"/>
        </w:rPr>
        <w:t xml:space="preserve"> </w:t>
      </w:r>
      <w:r w:rsidRPr="008116FA">
        <w:rPr>
          <w:rFonts w:cstheme="minorHAnsi"/>
        </w:rPr>
        <w:t xml:space="preserve">φροντίζετε να ανοίγετε τη δυνατότητα χορήγησης μπόνους στα τραπεζικά </w:t>
      </w:r>
      <w:r w:rsidRPr="008116FA">
        <w:rPr>
          <w:rFonts w:cstheme="minorHAnsi"/>
          <w:bCs/>
        </w:rPr>
        <w:t>golden boys</w:t>
      </w:r>
      <w:r w:rsidRPr="008116FA">
        <w:rPr>
          <w:rFonts w:cstheme="minorHAnsi"/>
        </w:rPr>
        <w:t xml:space="preserve"> από το 2023 και μετά, ενώ επίσης μπορούν να λαμβάνουν έξτρα αποδοχές με τη μορφή των μετοχών και δικαιωμάτων προαίρεσης. Μιλάμε για τα στελέχη που έχου</w:t>
      </w:r>
      <w:r w:rsidR="00893FAD">
        <w:rPr>
          <w:rFonts w:cstheme="minorHAnsi"/>
        </w:rPr>
        <w:t>ν πάρει το ακαταδίωκτο από την Κ</w:t>
      </w:r>
      <w:r w:rsidRPr="008116FA">
        <w:rPr>
          <w:rFonts w:cstheme="minorHAnsi"/>
        </w:rPr>
        <w:t>υβέρνησή σας και την ασυλία προηγουμένως, προκειμένου να μπορούν να πουλήσουν τις τράπεζες που έχουν στα χέρια τους σε τιμές</w:t>
      </w:r>
      <w:r w:rsidR="00893FAD">
        <w:rPr>
          <w:rFonts w:cstheme="minorHAnsi"/>
        </w:rPr>
        <w:t>,</w:t>
      </w:r>
      <w:r w:rsidRPr="008116FA">
        <w:rPr>
          <w:rFonts w:cstheme="minorHAnsi"/>
        </w:rPr>
        <w:t xml:space="preserve"> οι οποίες οδηγούν σε τεράστια ζημία για το ελληνικό δημόσιο. </w:t>
      </w:r>
    </w:p>
    <w:p w:rsidR="001C27D4" w:rsidRPr="008116FA" w:rsidRDefault="001C27D4" w:rsidP="008116FA">
      <w:pPr>
        <w:spacing w:line="276" w:lineRule="auto"/>
        <w:ind w:firstLine="720"/>
        <w:jc w:val="both"/>
        <w:rPr>
          <w:rFonts w:cstheme="minorHAnsi"/>
        </w:rPr>
      </w:pPr>
      <w:r w:rsidRPr="008116FA">
        <w:rPr>
          <w:rFonts w:cstheme="minorHAnsi"/>
        </w:rPr>
        <w:t>Είδαμε τη περίπτωση της ζημιάς στην τράπεζα Πειραιώς, αυτό, όμως, θα επεκταθεί σε όλες τις τράπεζες. Δεν φτάνει τα 41 δισεκατομμύρια που δανειστήκαμε για να διασώσουμε τις τράπεζες, τράπεζες οι οποίες δεν δίνουν κανένα δάνειο στους πολίτες, τράπεζες οι οποίες είναι εκδικητικές για τα κόκκινα δάνεια, τράπεζες</w:t>
      </w:r>
      <w:r w:rsidR="00893FAD">
        <w:rPr>
          <w:rFonts w:cstheme="minorHAnsi"/>
        </w:rPr>
        <w:t>,</w:t>
      </w:r>
      <w:r w:rsidRPr="008116FA">
        <w:rPr>
          <w:rFonts w:cstheme="minorHAnsi"/>
        </w:rPr>
        <w:t xml:space="preserve"> οι οποίες κοινωνικά </w:t>
      </w:r>
      <w:r w:rsidR="00893FAD">
        <w:rPr>
          <w:rFonts w:cstheme="minorHAnsi"/>
        </w:rPr>
        <w:t>είναι ανάλγητες και όμως, 41 δις</w:t>
      </w:r>
      <w:r w:rsidRPr="008116FA">
        <w:rPr>
          <w:rFonts w:cstheme="minorHAnsi"/>
          <w:color w:val="212529"/>
        </w:rPr>
        <w:t xml:space="preserve"> </w:t>
      </w:r>
      <w:r w:rsidRPr="008116FA">
        <w:rPr>
          <w:rFonts w:cstheme="minorHAnsi"/>
        </w:rPr>
        <w:t>και άλλα 23 δις από το σχέδιο «ΗΡΑΚΛΗΣ», μας ζητά η Ευρωπαϊκή Επιτροπή να καταγραφούν στο χρέος τα περισσότερα. Και θα συνεχίσουμε, δεν τελειώνουμε εδώ.</w:t>
      </w:r>
    </w:p>
    <w:p w:rsidR="001C27D4" w:rsidRPr="008116FA" w:rsidRDefault="001C27D4" w:rsidP="008116FA">
      <w:pPr>
        <w:spacing w:line="276" w:lineRule="auto"/>
        <w:ind w:firstLine="720"/>
        <w:jc w:val="both"/>
        <w:rPr>
          <w:rFonts w:cstheme="minorHAnsi"/>
        </w:rPr>
      </w:pPr>
      <w:r w:rsidRPr="008116FA">
        <w:rPr>
          <w:rFonts w:cstheme="minorHAnsi"/>
        </w:rPr>
        <w:t xml:space="preserve">Για τη σημασία του ταμείου θα επαναλάβω για ακόμη μια φορά για όσους και όσες δεν μπόρεσαν να δουν τις προηγούμενες συζητήσεις. Όταν ο </w:t>
      </w:r>
      <w:proofErr w:type="spellStart"/>
      <w:r w:rsidRPr="008116FA">
        <w:rPr>
          <w:rFonts w:cstheme="minorHAnsi"/>
        </w:rPr>
        <w:t>Γιάνης</w:t>
      </w:r>
      <w:proofErr w:type="spellEnd"/>
      <w:r w:rsidRPr="008116FA">
        <w:rPr>
          <w:rFonts w:cstheme="minorHAnsi"/>
        </w:rPr>
        <w:t xml:space="preserve"> Βαρουφάκης, ως Υπουργός Οικονομικών, αποφάσισε να μειώσει τις αποδοχές των στελεχών που είναι στο Ταμείο Χρηματοπιστωτικής Σταθερότητας ήταν εν μέσω διαπραγματεύσεων ήρθε ο κ. </w:t>
      </w:r>
      <w:proofErr w:type="spellStart"/>
      <w:r w:rsidRPr="008116FA">
        <w:rPr>
          <w:rFonts w:cstheme="minorHAnsi"/>
          <w:lang w:val="en-US"/>
        </w:rPr>
        <w:t>Bezer</w:t>
      </w:r>
      <w:proofErr w:type="spellEnd"/>
      <w:r w:rsidRPr="008116FA">
        <w:rPr>
          <w:rFonts w:cstheme="minorHAnsi"/>
        </w:rPr>
        <w:t xml:space="preserve"> από την Γερμανία και του είπε ότι αυτό συνιστά διακοπή των διαπραγματεύσεων. Τόσο σημαντικοί είναι αυτοί οι άνθρωποι του Ταμείου Χρηματοπιστωτικής Σταθερότητας για τη Γερμανία. Καθόλου σημαντικοί για την Ελλάδα. </w:t>
      </w:r>
    </w:p>
    <w:p w:rsidR="001C27D4" w:rsidRPr="008116FA" w:rsidRDefault="001C27D4" w:rsidP="008116FA">
      <w:pPr>
        <w:spacing w:line="276" w:lineRule="auto"/>
        <w:ind w:firstLine="720"/>
        <w:jc w:val="both"/>
        <w:rPr>
          <w:rFonts w:cstheme="minorHAnsi"/>
        </w:rPr>
      </w:pPr>
      <w:r w:rsidRPr="008116FA">
        <w:rPr>
          <w:rFonts w:cstheme="minorHAnsi"/>
        </w:rPr>
        <w:lastRenderedPageBreak/>
        <w:t xml:space="preserve">Επίσης, για τον ΟΔΔΗΧ, τον Οργανισμό Διαχείρισης Δημοσίου Χρέους, εδώ είμαστε στην καρδιά του χρέους. Ένα χρέος τετρακοσίων δισεκατομμυρίων ευρώ, ένα χρέος που ξεπερνά το 200% του ΑΕΠ, ένα χρέος που είναι το πρώτο κατ’ αναλογία ΑΕΠ παγκοσμίως. Κι εσείς έρχεστε εδώ πέρα να κάνετε αλλαγές, οι οποίες δεν καταλαβαίνω ποιους στόχους εξυπηρετούν, γιατί δεν διασφαλίζουν τη διαφάνεια που απαιτεί η διαχείριση αυτού του τεράστιου προβλήματος. </w:t>
      </w:r>
    </w:p>
    <w:p w:rsidR="001C27D4" w:rsidRPr="008116FA" w:rsidRDefault="001C27D4" w:rsidP="008116FA">
      <w:pPr>
        <w:spacing w:line="276" w:lineRule="auto"/>
        <w:ind w:firstLine="720"/>
        <w:jc w:val="both"/>
        <w:rPr>
          <w:rFonts w:cstheme="minorHAnsi"/>
        </w:rPr>
      </w:pPr>
      <w:r w:rsidRPr="008116FA">
        <w:rPr>
          <w:rFonts w:cstheme="minorHAnsi"/>
        </w:rPr>
        <w:t xml:space="preserve">Άρα, που αποσκοπείτε; </w:t>
      </w:r>
    </w:p>
    <w:p w:rsidR="001C27D4" w:rsidRPr="008116FA" w:rsidRDefault="001C27D4" w:rsidP="008116FA">
      <w:pPr>
        <w:spacing w:line="276" w:lineRule="auto"/>
        <w:ind w:firstLine="720"/>
        <w:jc w:val="both"/>
        <w:rPr>
          <w:rFonts w:cstheme="minorHAnsi"/>
        </w:rPr>
      </w:pPr>
      <w:r w:rsidRPr="008116FA">
        <w:rPr>
          <w:rFonts w:cstheme="minorHAnsi"/>
        </w:rPr>
        <w:t xml:space="preserve">Για εμάς οι απαντήσεις που έχουμε λάβει μέχρι στιγμής δεν είναι ικανοποιητικές. Θέλω να θυμίσω ποια είναι η θέση του ΜέΡΑ25 για το Ταμείο Χρηματοπιστωτικής Σταθερότητας. Η θέση μας είναι η κατάργηση του </w:t>
      </w:r>
      <w:proofErr w:type="spellStart"/>
      <w:r w:rsidRPr="008116FA">
        <w:rPr>
          <w:rFonts w:cstheme="minorHAnsi"/>
        </w:rPr>
        <w:t>Υπερταμείου</w:t>
      </w:r>
      <w:proofErr w:type="spellEnd"/>
      <w:r w:rsidRPr="008116FA">
        <w:rPr>
          <w:rFonts w:cstheme="minorHAnsi"/>
        </w:rPr>
        <w:t xml:space="preserve">, είναι πακέτο </w:t>
      </w:r>
      <w:proofErr w:type="spellStart"/>
      <w:r w:rsidRPr="008116FA">
        <w:rPr>
          <w:rFonts w:cstheme="minorHAnsi"/>
        </w:rPr>
        <w:t>Υπερταμείο</w:t>
      </w:r>
      <w:proofErr w:type="spellEnd"/>
      <w:r w:rsidRPr="008116FA">
        <w:rPr>
          <w:rFonts w:cstheme="minorHAnsi"/>
        </w:rPr>
        <w:t xml:space="preserve">, Ταμείο Χρηματοπιστωτικής Σταθερότητας και ΤΑΙΠΕΔ και η δημιουργία μιας νέας Αναπτυξιακής και Αγροτικής Τράπεζας, η οποία να χρησιμοποιεί τη δημόσια περιουσία. Όχι για να την μοσχοπουλήσει, χωρίς να τη πουλάει καθόλου να τη διατηρεί και να την χρησιμοποιεί σαν εχέγγυο για να μπορεί να δίνει χρηματοδοτήσεις σε επενδύσεις στον ιδιωτικό και τον δημόσιο τομέα. Αυτά που κάνουν άλλες χώρες. </w:t>
      </w:r>
    </w:p>
    <w:p w:rsidR="001C27D4" w:rsidRPr="008116FA" w:rsidRDefault="001C27D4" w:rsidP="008116FA">
      <w:pPr>
        <w:spacing w:line="276" w:lineRule="auto"/>
        <w:ind w:firstLine="720"/>
        <w:jc w:val="both"/>
        <w:rPr>
          <w:rFonts w:cstheme="minorHAnsi"/>
        </w:rPr>
      </w:pPr>
      <w:r w:rsidRPr="008116FA">
        <w:rPr>
          <w:rFonts w:cstheme="minorHAnsi"/>
        </w:rPr>
        <w:t>Βέβαια</w:t>
      </w:r>
      <w:r w:rsidR="00893FAD" w:rsidRPr="00893FAD">
        <w:rPr>
          <w:rFonts w:cstheme="minorHAnsi"/>
        </w:rPr>
        <w:t>,</w:t>
      </w:r>
      <w:r w:rsidRPr="008116FA">
        <w:rPr>
          <w:rFonts w:cstheme="minorHAnsi"/>
        </w:rPr>
        <w:t xml:space="preserve"> τώρα φτάνουμε στο τέταρτο σημείο όπου ο κ. Υπουργός ποτέ δεν δέχτηκε να πει μια λέξη, παρ’ όλο που τον έχουμε εγκαλέσει. Αυτή θα είναι η τρίτη φορά και δεν πρόκειται να πει ούτε στην Ολομέλεια. Το τέταρτο σημείο είναι η κατάργηση του φόρου πολυτελείας σε είδη γουνοποιίας, το οποίο είναι εντελώς αστείο. Είναι εντελώς αστείο, γιατί τη στιγμή που δεν υπάρχουν Ρώσοι επισκέπτες στη χώρα, δεν υπάρχουν Ουκρανοί επισκέπτες στη χώρα λόγω της εισβολής και του πολέμου. Αυτοί ήταν οι αγοραστές της γούνας. </w:t>
      </w:r>
    </w:p>
    <w:p w:rsidR="001C27D4" w:rsidRPr="008116FA" w:rsidRDefault="001C27D4" w:rsidP="008116FA">
      <w:pPr>
        <w:spacing w:line="276" w:lineRule="auto"/>
        <w:ind w:firstLine="720"/>
        <w:jc w:val="both"/>
        <w:rPr>
          <w:rFonts w:cstheme="minorHAnsi"/>
        </w:rPr>
      </w:pPr>
      <w:r w:rsidRPr="008116FA">
        <w:rPr>
          <w:rFonts w:cstheme="minorHAnsi"/>
        </w:rPr>
        <w:t>Εσείς μειώνετε το ΦΠΑ για να ωφελήσετε τι;</w:t>
      </w:r>
    </w:p>
    <w:p w:rsidR="001C27D4" w:rsidRPr="008116FA" w:rsidRDefault="001C27D4" w:rsidP="008116FA">
      <w:pPr>
        <w:spacing w:line="276" w:lineRule="auto"/>
        <w:ind w:firstLine="720"/>
        <w:jc w:val="both"/>
        <w:rPr>
          <w:rFonts w:cstheme="minorHAnsi"/>
        </w:rPr>
      </w:pPr>
      <w:r w:rsidRPr="008116FA">
        <w:rPr>
          <w:rFonts w:cstheme="minorHAnsi"/>
        </w:rPr>
        <w:t>Ότι θα υπάρχει μεγαλύτερη αγορά της γούνας από ποιους;</w:t>
      </w:r>
    </w:p>
    <w:p w:rsidR="001C27D4" w:rsidRPr="008116FA" w:rsidRDefault="001C27D4" w:rsidP="008116FA">
      <w:pPr>
        <w:spacing w:line="276" w:lineRule="auto"/>
        <w:ind w:firstLine="720"/>
        <w:jc w:val="both"/>
        <w:rPr>
          <w:rFonts w:cstheme="minorHAnsi"/>
        </w:rPr>
      </w:pPr>
      <w:r w:rsidRPr="008116FA">
        <w:rPr>
          <w:rFonts w:cstheme="minorHAnsi"/>
        </w:rPr>
        <w:t xml:space="preserve">Θα αγοράσουν οι Πορτογάλοι, οι Ισπανοί ή οι Γερμανοί γούνα; </w:t>
      </w:r>
    </w:p>
    <w:p w:rsidR="001C27D4" w:rsidRPr="008116FA" w:rsidRDefault="001C27D4" w:rsidP="008116FA">
      <w:pPr>
        <w:spacing w:line="276" w:lineRule="auto"/>
        <w:ind w:firstLine="720"/>
        <w:jc w:val="both"/>
        <w:rPr>
          <w:rFonts w:cstheme="minorHAnsi"/>
        </w:rPr>
      </w:pPr>
      <w:r w:rsidRPr="008116FA">
        <w:rPr>
          <w:rFonts w:cstheme="minorHAnsi"/>
        </w:rPr>
        <w:t>Κανένας Ευρωπαίος δεν θα αγοράσει γούνα γιατί η γούνα έχει καταρρεύσει πανευρωπαϊκά,. Είμαστε από τις τελευταίες χώρες που παράγει και φθίνουν οι εξαγωγές μας, έχουν φτάσει να είναι στο ένα δέκατο αυτό που ήταν. Τώρα, με την εισβολή στη Ρωσία έχει τελειώσει η γούνα εντελώς. Εσείς αντί σε αυτή την κοινωνία που σας στήριξε, δηλαδή</w:t>
      </w:r>
      <w:r w:rsidR="00893FAD" w:rsidRPr="00893FAD">
        <w:rPr>
          <w:rFonts w:cstheme="minorHAnsi"/>
        </w:rPr>
        <w:t>,</w:t>
      </w:r>
      <w:r w:rsidRPr="008116FA">
        <w:rPr>
          <w:rFonts w:cstheme="minorHAnsi"/>
        </w:rPr>
        <w:t xml:space="preserve"> την κοινωνία της Καστοριάς, Καστοριά και Σιάτιστα και Άργος </w:t>
      </w:r>
      <w:proofErr w:type="spellStart"/>
      <w:r w:rsidRPr="008116FA">
        <w:rPr>
          <w:rFonts w:cstheme="minorHAnsi"/>
        </w:rPr>
        <w:t>Ορεστικό</w:t>
      </w:r>
      <w:proofErr w:type="spellEnd"/>
      <w:r w:rsidRPr="008116FA">
        <w:rPr>
          <w:rFonts w:cstheme="minorHAnsi"/>
        </w:rPr>
        <w:t xml:space="preserve">, με την ψήφο τους οι άνθρωποι αυτοί τόσες δεκαετίες -σε αυτούς τους ανθρώπους που θα έπρεπε να τρέξετε και για κομματικούς λόγους να τους στηρίξετε- στην πράξη επειδή εσείς ενδιαφέρεστε για τα πολύ μεγάλα συμφέροντα και πότε δεν ενδιαφερθήκατε για τους πολίτες ακόμη και σας ψηφίζουν, θα κάνουν δηλαδή το λάθος αυτό να σας ψηφίσουν- εσείς φέρεστε ανάλγητα. Σας ζητάνε οι εργαζόμενοι με επιστολές τους προγράμματα εκπαίδευσης για την αλλαγή ειδικότητας. Χρειάζεται να απεγκλωβιστούν από τη γούνα. Να γίνει η δίκαιη μετάβαση μακριά από τη γούνα, σε βιώσιμες περιβαλλοντικά, οικονομικά, ηθικά δραστηριότητες.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Εσείς αντί να κάνετε το σχέδιο δίκαιης</w:t>
      </w:r>
      <w:r w:rsidR="008116FA">
        <w:rPr>
          <w:rFonts w:cstheme="minorHAnsi"/>
          <w:color w:val="212529"/>
        </w:rPr>
        <w:t xml:space="preserve"> </w:t>
      </w:r>
      <w:r w:rsidRPr="008116FA">
        <w:rPr>
          <w:rFonts w:cstheme="minorHAnsi"/>
          <w:color w:val="212529"/>
        </w:rPr>
        <w:t>μετάβασης τους αφήνετε να οδηγηθούν στον γκρεμό. Υπάρχει</w:t>
      </w:r>
      <w:r w:rsidR="00893FAD" w:rsidRPr="00893FAD">
        <w:rPr>
          <w:rFonts w:cstheme="minorHAnsi"/>
          <w:color w:val="212529"/>
        </w:rPr>
        <w:t>,</w:t>
      </w:r>
      <w:r w:rsidRPr="008116FA">
        <w:rPr>
          <w:rFonts w:cstheme="minorHAnsi"/>
          <w:color w:val="212529"/>
        </w:rPr>
        <w:t xml:space="preserve"> ήδη</w:t>
      </w:r>
      <w:r w:rsidR="00893FAD" w:rsidRPr="00893FAD">
        <w:rPr>
          <w:rFonts w:cstheme="minorHAnsi"/>
          <w:color w:val="212529"/>
        </w:rPr>
        <w:t>,</w:t>
      </w:r>
      <w:r w:rsidRPr="008116FA">
        <w:rPr>
          <w:rFonts w:cstheme="minorHAnsi"/>
          <w:color w:val="212529"/>
        </w:rPr>
        <w:t xml:space="preserve"> τεράστια ανεργία και δεν δίνετε καμία ευκαιρία να πάει σε βιώσιμες δραστηριότητες μαζί με την υπόλοιπη Δυτική Μακεδονία, που καταρρέει λόγω του λιγνίτη, μεταθέσατε τον</w:t>
      </w:r>
      <w:r w:rsidR="008116FA">
        <w:rPr>
          <w:rFonts w:cstheme="minorHAnsi"/>
          <w:color w:val="212529"/>
        </w:rPr>
        <w:t xml:space="preserve"> </w:t>
      </w:r>
      <w:r w:rsidRPr="008116FA">
        <w:rPr>
          <w:rFonts w:cstheme="minorHAnsi"/>
          <w:color w:val="212529"/>
        </w:rPr>
        <w:t>θάνατο από το 2023 στο 2028, αλλά θάνατος είναι χωρίς</w:t>
      </w:r>
      <w:r w:rsidR="008116FA">
        <w:rPr>
          <w:rFonts w:cstheme="minorHAnsi"/>
          <w:color w:val="212529"/>
        </w:rPr>
        <w:t xml:space="preserve"> </w:t>
      </w:r>
      <w:r w:rsidRPr="008116FA">
        <w:rPr>
          <w:rFonts w:cstheme="minorHAnsi"/>
          <w:color w:val="212529"/>
        </w:rPr>
        <w:t xml:space="preserve">δίκαιη μετάβαση </w:t>
      </w:r>
      <w:r w:rsidRPr="008116FA">
        <w:rPr>
          <w:rFonts w:cstheme="minorHAnsi"/>
          <w:color w:val="212529"/>
        </w:rPr>
        <w:lastRenderedPageBreak/>
        <w:t xml:space="preserve">χωρίς να κάνετε την περιβαλλοντική αποκατάσταση, χωρίς να μετατρέψετε τις </w:t>
      </w:r>
      <w:proofErr w:type="spellStart"/>
      <w:r w:rsidRPr="008116FA">
        <w:rPr>
          <w:rFonts w:cstheme="minorHAnsi"/>
          <w:color w:val="212529"/>
        </w:rPr>
        <w:t>λιγνιτικές</w:t>
      </w:r>
      <w:proofErr w:type="spellEnd"/>
      <w:r w:rsidRPr="008116FA">
        <w:rPr>
          <w:rFonts w:cstheme="minorHAnsi"/>
          <w:color w:val="212529"/>
        </w:rPr>
        <w:t xml:space="preserve"> αποθήκες σε</w:t>
      </w:r>
      <w:r w:rsidR="008116FA">
        <w:rPr>
          <w:rFonts w:cstheme="minorHAnsi"/>
          <w:color w:val="212529"/>
        </w:rPr>
        <w:t xml:space="preserve"> </w:t>
      </w:r>
      <w:r w:rsidRPr="008116FA">
        <w:rPr>
          <w:rFonts w:cstheme="minorHAnsi"/>
          <w:color w:val="212529"/>
        </w:rPr>
        <w:t>θερμικές αποθήκες, αποθήκες του ηλεκτρικού ρεύματος από τα φωτοβολταϊκά στα σπίτια που πρέπει να εγκαταστήσετε σε κάθε στέγη, σε κάθε ταράτσα σε όλη την Ελλάδα. Χωρίς να κάνετε όλα αυτά τα απαραίτητα οδηγείτε λιγνίτη και γούνα χωρίς δίκαιη μετάβαση</w:t>
      </w:r>
      <w:r w:rsidR="008116FA">
        <w:rPr>
          <w:rFonts w:cstheme="minorHAnsi"/>
          <w:color w:val="212529"/>
        </w:rPr>
        <w:t xml:space="preserve"> </w:t>
      </w:r>
      <w:r w:rsidRPr="008116FA">
        <w:rPr>
          <w:rFonts w:cstheme="minorHAnsi"/>
          <w:color w:val="212529"/>
        </w:rPr>
        <w:t xml:space="preserve">όλη αυτή την περιοχή σε έναν ξαφνικό θάνατο, τον οποίο απλώς αναβάλλετε για την επόμενη κυβέρνηση.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Βέβαια θα φθάσω στο τελευταίο σημείο, το άρθρο 90, το οποίο μου κάνει μεγάλη εντύπωση ότι ο Υπουργός δεν απαντάει. Είναι η φωτογραφική διάταξη για το Ελληνικό. Εσείς θέλετε να κλείσετε τη σύμβαση και να τη φέρετε άμεσα στη Βουλή και θέλετε να την κλείσετε τη σύμβαση με το αντίτιμο των 900 εκατομμυρίων ευρώ, που όπως ξέρουμε πλέον πάρα πολύ καλά, γιατί το</w:t>
      </w:r>
      <w:r w:rsidR="008116FA">
        <w:rPr>
          <w:rFonts w:cstheme="minorHAnsi"/>
          <w:color w:val="212529"/>
        </w:rPr>
        <w:t xml:space="preserve"> </w:t>
      </w:r>
      <w:r w:rsidRPr="008116FA">
        <w:rPr>
          <w:rFonts w:cstheme="minorHAnsi"/>
          <w:color w:val="212529"/>
        </w:rPr>
        <w:t>ξέρουμε, γιατί το 2015 οι πραγματογνώμονες του ΣΔΟΕ, ο</w:t>
      </w:r>
      <w:r w:rsidR="008116FA">
        <w:rPr>
          <w:rFonts w:cstheme="minorHAnsi"/>
          <w:color w:val="212529"/>
        </w:rPr>
        <w:t xml:space="preserve"> </w:t>
      </w:r>
      <w:r w:rsidRPr="008116FA">
        <w:rPr>
          <w:rFonts w:cstheme="minorHAnsi"/>
          <w:color w:val="212529"/>
        </w:rPr>
        <w:t xml:space="preserve">κ. </w:t>
      </w:r>
      <w:proofErr w:type="spellStart"/>
      <w:r w:rsidRPr="008116FA">
        <w:rPr>
          <w:rFonts w:cstheme="minorHAnsi"/>
          <w:color w:val="212529"/>
        </w:rPr>
        <w:t>Αναματερός</w:t>
      </w:r>
      <w:proofErr w:type="spellEnd"/>
      <w:r w:rsidRPr="008116FA">
        <w:rPr>
          <w:rFonts w:cstheme="minorHAnsi"/>
          <w:color w:val="212529"/>
        </w:rPr>
        <w:t xml:space="preserve"> και ο κ. Μελάς, είχαν υπολογίσει το 2015 το πραγματικό αντίτιμο της αξίας του Ελληνικού και το έβγαζαν δυόμισι με τέσσερις φορές υψηλότερο από τα 914. Εσείς τώρα θέλετε με αυτή την τροπολογία στην ουσία να κλειδώσετε το τίμημα στα 900 για να μην υπάρχει πιθανότητα να αλλάξει και να προχωρήσετε στη σύμβαση και να κλειδώσει μια και δια πάντως. Για ποιο λόγο πρέπει να κλειδώσει; Γιατί, ο κ. Λάτσης το κάνει αυτό πάγια σε οτιδήποτε παίρνει από</w:t>
      </w:r>
      <w:r w:rsidR="008116FA">
        <w:rPr>
          <w:rFonts w:cstheme="minorHAnsi"/>
          <w:color w:val="212529"/>
        </w:rPr>
        <w:t xml:space="preserve"> </w:t>
      </w:r>
      <w:r w:rsidRPr="008116FA">
        <w:rPr>
          <w:rFonts w:cstheme="minorHAnsi"/>
          <w:color w:val="212529"/>
        </w:rPr>
        <w:t>το δημόσιο, έχει αλλάξει το σκοπό της επένδυσης και άρα τους όρους της προκήρυξης και ανοίγει το θέμα της αλλαγής του τιμήματος. Θέλετε να το</w:t>
      </w:r>
      <w:r w:rsidR="008116FA">
        <w:rPr>
          <w:rFonts w:cstheme="minorHAnsi"/>
          <w:color w:val="212529"/>
        </w:rPr>
        <w:t xml:space="preserve"> </w:t>
      </w:r>
      <w:r w:rsidRPr="008116FA">
        <w:rPr>
          <w:rFonts w:cstheme="minorHAnsi"/>
          <w:color w:val="212529"/>
        </w:rPr>
        <w:t>προκαταβάλλετε για αυτό μας φέρνετε αυτό το άρθρο 90, που χαρίζετε στην ουσία 3 δις παραπάνω στον κ. Λάτση, λέγοντας ότι ο καθορισμός των τιμών έχει σχέση με τη δηλωθείσα αγοραία αξία αυτού. Μάλιστα, φέρνετε την ισχύ αυτού του άρθρου, όχι από τη στιγμή που θα ψηφισθεί το νομοσχέδιο αλλά από τη στιγμή που κατατέθηκε το νομοσχέδιο και είναι η πρώτη φορά στα χρονικά αυτού του κοινοβουλίου που συμβαίνει αυτό.</w:t>
      </w:r>
    </w:p>
    <w:p w:rsidR="001C27D4" w:rsidRPr="008116FA" w:rsidRDefault="001C27D4" w:rsidP="008116FA">
      <w:pPr>
        <w:spacing w:line="276" w:lineRule="auto"/>
        <w:ind w:firstLine="720"/>
        <w:jc w:val="both"/>
        <w:rPr>
          <w:rFonts w:cstheme="minorHAnsi"/>
          <w:i/>
        </w:rPr>
      </w:pPr>
      <w:r w:rsidRPr="008116FA">
        <w:rPr>
          <w:rFonts w:cstheme="minorHAnsi"/>
          <w:b/>
          <w:color w:val="212529"/>
        </w:rPr>
        <w:t xml:space="preserve"> </w:t>
      </w:r>
      <w:r w:rsidRPr="008116FA">
        <w:rPr>
          <w:rFonts w:cstheme="minorHAnsi"/>
          <w:b/>
        </w:rPr>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1C27D4" w:rsidP="008116FA">
      <w:pPr>
        <w:spacing w:line="276" w:lineRule="auto"/>
        <w:ind w:firstLine="720"/>
        <w:jc w:val="both"/>
        <w:rPr>
          <w:rFonts w:cstheme="minorHAnsi"/>
          <w:color w:val="212529"/>
        </w:rPr>
      </w:pPr>
      <w:r w:rsidRPr="008116FA">
        <w:rPr>
          <w:rFonts w:cstheme="minorHAnsi"/>
        </w:rPr>
        <w:t xml:space="preserve"> Ποιο; </w:t>
      </w:r>
      <w:r w:rsidRPr="008116FA">
        <w:rPr>
          <w:rFonts w:cstheme="minorHAnsi"/>
          <w:color w:val="212529"/>
        </w:rPr>
        <w:t xml:space="preserve">Με την κατάθεση; </w:t>
      </w:r>
    </w:p>
    <w:p w:rsidR="001C27D4" w:rsidRPr="008116FA" w:rsidRDefault="001C27D4" w:rsidP="008116FA">
      <w:pPr>
        <w:spacing w:line="276" w:lineRule="auto"/>
        <w:ind w:firstLine="720"/>
        <w:jc w:val="both"/>
        <w:rPr>
          <w:rFonts w:cstheme="minorHAnsi"/>
          <w:color w:val="212529"/>
        </w:rPr>
      </w:pPr>
      <w:r w:rsidRPr="008116FA">
        <w:rPr>
          <w:rFonts w:cstheme="minorHAnsi"/>
          <w:b/>
        </w:rPr>
        <w:t>ΗΛΙΑΣ-ΚΡΙΤΩΝ ΑΡΣΕΝΗΣ (Ειδικός Αγορητής του ΜέΡΑ25):</w:t>
      </w:r>
      <w:r w:rsidRPr="008116FA">
        <w:rPr>
          <w:rFonts w:cstheme="minorHAnsi"/>
        </w:rPr>
        <w:t xml:space="preserve"> </w:t>
      </w:r>
      <w:r w:rsidRPr="008116FA">
        <w:rPr>
          <w:rFonts w:cstheme="minorHAnsi"/>
          <w:color w:val="212529"/>
        </w:rPr>
        <w:t>Ναι, με την κατάθεση.</w:t>
      </w:r>
    </w:p>
    <w:p w:rsidR="001C27D4" w:rsidRPr="008116FA" w:rsidRDefault="001C27D4" w:rsidP="008116FA">
      <w:pPr>
        <w:spacing w:line="276" w:lineRule="auto"/>
        <w:ind w:firstLine="720"/>
        <w:jc w:val="both"/>
        <w:rPr>
          <w:rFonts w:cstheme="minorHAnsi"/>
          <w:i/>
        </w:rPr>
      </w:pPr>
      <w:r w:rsidRPr="008116FA">
        <w:rPr>
          <w:rFonts w:cstheme="minorHAnsi"/>
          <w:b/>
        </w:rPr>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1C27D4" w:rsidP="008116FA">
      <w:pPr>
        <w:spacing w:line="276" w:lineRule="auto"/>
        <w:ind w:firstLine="720"/>
        <w:jc w:val="both"/>
        <w:rPr>
          <w:rFonts w:cstheme="minorHAnsi"/>
        </w:rPr>
      </w:pPr>
      <w:r w:rsidRPr="008116FA">
        <w:rPr>
          <w:rFonts w:cstheme="minorHAnsi"/>
        </w:rPr>
        <w:t>Άπειρες φορές, άπειρες.</w:t>
      </w:r>
    </w:p>
    <w:p w:rsidR="001C27D4" w:rsidRPr="008116FA" w:rsidRDefault="001C27D4" w:rsidP="008116FA">
      <w:pPr>
        <w:spacing w:line="276" w:lineRule="auto"/>
        <w:ind w:firstLine="720"/>
        <w:jc w:val="both"/>
        <w:rPr>
          <w:rFonts w:cstheme="minorHAnsi"/>
        </w:rPr>
      </w:pPr>
      <w:r w:rsidRPr="008116FA">
        <w:rPr>
          <w:rFonts w:cstheme="minorHAnsi"/>
          <w:b/>
        </w:rPr>
        <w:t>ΗΛΙΑΣ-ΚΡΙΤΩΝ ΑΡΣΕΝΗΣ (Ειδικός Αγορητής του ΜέΡΑ25):</w:t>
      </w:r>
      <w:r w:rsidRPr="008116FA">
        <w:rPr>
          <w:rFonts w:cstheme="minorHAnsi"/>
        </w:rPr>
        <w:t xml:space="preserve">Φέρτε τες μας, φέρτε τες μας. </w:t>
      </w:r>
    </w:p>
    <w:p w:rsidR="001C27D4" w:rsidRPr="008116FA" w:rsidRDefault="001C27D4" w:rsidP="008116FA">
      <w:pPr>
        <w:spacing w:line="276" w:lineRule="auto"/>
        <w:ind w:firstLine="720"/>
        <w:jc w:val="both"/>
        <w:rPr>
          <w:rFonts w:cstheme="minorHAnsi"/>
          <w:i/>
        </w:rPr>
      </w:pPr>
      <w:r w:rsidRPr="008116FA">
        <w:rPr>
          <w:rFonts w:cstheme="minorHAnsi"/>
          <w:b/>
        </w:rPr>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1C27D4" w:rsidP="008116FA">
      <w:pPr>
        <w:spacing w:line="276" w:lineRule="auto"/>
        <w:ind w:firstLine="720"/>
        <w:jc w:val="both"/>
        <w:rPr>
          <w:rFonts w:cstheme="minorHAnsi"/>
          <w:color w:val="212529"/>
        </w:rPr>
      </w:pPr>
      <w:r w:rsidRPr="008116FA">
        <w:rPr>
          <w:rFonts w:cstheme="minorHAnsi"/>
        </w:rPr>
        <w:t xml:space="preserve">Τι είναι αυτά που λέτε; </w:t>
      </w:r>
      <w:r w:rsidRPr="008116FA">
        <w:rPr>
          <w:rFonts w:cstheme="minorHAnsi"/>
          <w:color w:val="212529"/>
        </w:rPr>
        <w:t xml:space="preserve">Στο προηγούμενο νομοσχέδιο του Υπουργείου Οικονομικών. </w:t>
      </w:r>
    </w:p>
    <w:p w:rsidR="001C27D4" w:rsidRPr="008116FA" w:rsidRDefault="001C27D4" w:rsidP="008116FA">
      <w:pPr>
        <w:spacing w:line="276" w:lineRule="auto"/>
        <w:ind w:firstLine="720"/>
        <w:jc w:val="both"/>
        <w:rPr>
          <w:rFonts w:cstheme="minorHAnsi"/>
          <w:color w:val="212529"/>
        </w:rPr>
      </w:pPr>
      <w:r w:rsidRPr="008116FA">
        <w:rPr>
          <w:rFonts w:cstheme="minorHAnsi"/>
          <w:b/>
          <w:color w:val="212529"/>
        </w:rPr>
        <w:t>ΣΤΑΥΡΟΣ ΚΑΛΟΓΙΑΝΝΗΣ(Πρόεδρος της Επιτροπής):</w:t>
      </w:r>
      <w:r w:rsidRPr="008116FA">
        <w:rPr>
          <w:rFonts w:cstheme="minorHAnsi"/>
          <w:color w:val="212529"/>
        </w:rPr>
        <w:t xml:space="preserve"> Σας παρακαλώ πολύ.</w:t>
      </w:r>
    </w:p>
    <w:p w:rsidR="001C27D4" w:rsidRPr="008116FA" w:rsidRDefault="008116FA" w:rsidP="008116FA">
      <w:pPr>
        <w:spacing w:line="276" w:lineRule="auto"/>
        <w:ind w:firstLine="720"/>
        <w:jc w:val="both"/>
        <w:rPr>
          <w:rFonts w:cstheme="minorHAnsi"/>
        </w:rPr>
      </w:pPr>
      <w:r>
        <w:rPr>
          <w:rFonts w:cstheme="minorHAnsi"/>
          <w:b/>
          <w:color w:val="212529"/>
        </w:rPr>
        <w:t xml:space="preserve"> </w:t>
      </w:r>
      <w:r w:rsidR="001C27D4" w:rsidRPr="008116FA">
        <w:rPr>
          <w:rFonts w:cstheme="minorHAnsi"/>
          <w:b/>
        </w:rPr>
        <w:t>ΗΛΙΑΣ-ΚΡΙΤΩΝ ΑΡΣΕΝΗΣ (Ειδικός Αγορητής του ΜέΡΑ25):</w:t>
      </w:r>
      <w:r w:rsidR="001C27D4" w:rsidRPr="008116FA">
        <w:rPr>
          <w:rFonts w:cstheme="minorHAnsi"/>
        </w:rPr>
        <w:t>Φέρτε μας όλες τις σχετικές αποφάσεις.</w:t>
      </w:r>
    </w:p>
    <w:p w:rsidR="001C27D4" w:rsidRPr="008116FA" w:rsidRDefault="001C27D4" w:rsidP="008116FA">
      <w:pPr>
        <w:spacing w:line="276" w:lineRule="auto"/>
        <w:ind w:firstLine="720"/>
        <w:jc w:val="both"/>
        <w:rPr>
          <w:rFonts w:cstheme="minorHAnsi"/>
          <w:i/>
        </w:rPr>
      </w:pPr>
      <w:r w:rsidRPr="008116FA">
        <w:rPr>
          <w:rFonts w:cstheme="minorHAnsi"/>
          <w:b/>
        </w:rPr>
        <w:lastRenderedPageBreak/>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1C27D4" w:rsidP="008116FA">
      <w:pPr>
        <w:spacing w:line="276" w:lineRule="auto"/>
        <w:ind w:firstLine="720"/>
        <w:jc w:val="both"/>
        <w:rPr>
          <w:rFonts w:cstheme="minorHAnsi"/>
        </w:rPr>
      </w:pPr>
      <w:r w:rsidRPr="008116FA">
        <w:rPr>
          <w:rFonts w:cstheme="minorHAnsi"/>
        </w:rPr>
        <w:t xml:space="preserve">Άπειρες. Ενημερωθείτε και μην λέτε ανακρίβειες. </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ΚΑΛΟΓΙΑΝΝΗΣ(Πρόεδρος της Επιτροπής):</w:t>
      </w:r>
      <w:r w:rsidRPr="008116FA">
        <w:rPr>
          <w:rFonts w:cstheme="minorHAnsi"/>
        </w:rPr>
        <w:t xml:space="preserve"> Κύριε Υφυπουργέ, παρακαλώ πολύ.</w:t>
      </w:r>
    </w:p>
    <w:p w:rsidR="001C27D4" w:rsidRPr="008116FA" w:rsidRDefault="001C27D4" w:rsidP="008116FA">
      <w:pPr>
        <w:spacing w:line="276" w:lineRule="auto"/>
        <w:ind w:firstLine="720"/>
        <w:jc w:val="both"/>
        <w:rPr>
          <w:rFonts w:cstheme="minorHAnsi"/>
        </w:rPr>
      </w:pPr>
      <w:r w:rsidRPr="008116FA">
        <w:rPr>
          <w:rFonts w:cstheme="minorHAnsi"/>
        </w:rPr>
        <w:t xml:space="preserve"> </w:t>
      </w:r>
      <w:r w:rsidRPr="008116FA">
        <w:rPr>
          <w:rFonts w:cstheme="minorHAnsi"/>
          <w:b/>
        </w:rPr>
        <w:t>ΗΛΙΑΣ-ΚΡΙΤΩΝ ΑΡΣΕΝΗΣ (Ειδικός Αγορητής του ΜέΡΑ25):</w:t>
      </w:r>
      <w:r w:rsidRPr="008116FA">
        <w:rPr>
          <w:rFonts w:cstheme="minorHAnsi"/>
        </w:rPr>
        <w:t xml:space="preserve">Κύριε Υπουργέ, μας ξέφυγε φαίνεται αυτή η διάταξη. </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ΚΑΛΟΓΙΑΝΝΗΣ(Πρόεδρος της Επιτροπής):</w:t>
      </w:r>
      <w:r w:rsidRPr="008116FA">
        <w:rPr>
          <w:rFonts w:cstheme="minorHAnsi"/>
        </w:rPr>
        <w:t xml:space="preserve"> Κύριε Αρσένη, σας παρακαλώ.</w:t>
      </w:r>
    </w:p>
    <w:p w:rsidR="001C27D4" w:rsidRPr="008116FA" w:rsidRDefault="008116FA" w:rsidP="008116FA">
      <w:pPr>
        <w:spacing w:line="276" w:lineRule="auto"/>
        <w:ind w:firstLine="720"/>
        <w:jc w:val="both"/>
        <w:rPr>
          <w:rFonts w:cstheme="minorHAnsi"/>
          <w:color w:val="212529"/>
        </w:rPr>
      </w:pPr>
      <w:r>
        <w:rPr>
          <w:rFonts w:cstheme="minorHAnsi"/>
        </w:rPr>
        <w:t xml:space="preserve"> </w:t>
      </w:r>
      <w:r w:rsidR="001C27D4" w:rsidRPr="008116FA">
        <w:rPr>
          <w:rFonts w:cstheme="minorHAnsi"/>
          <w:b/>
        </w:rPr>
        <w:t>ΗΛΙΑΣ-ΚΡΙΤΩΝ ΑΡΣΕΝΗΣ (Ειδικός Αγορητής του ΜέΡΑ25):</w:t>
      </w:r>
      <w:r w:rsidR="001C27D4" w:rsidRPr="008116FA">
        <w:rPr>
          <w:rFonts w:cstheme="minorHAnsi"/>
          <w:b/>
          <w:color w:val="212529"/>
        </w:rPr>
        <w:t xml:space="preserve"> </w:t>
      </w:r>
      <w:r w:rsidR="001C27D4" w:rsidRPr="008116FA">
        <w:rPr>
          <w:rFonts w:cstheme="minorHAnsi"/>
          <w:color w:val="212529"/>
        </w:rPr>
        <w:t>Κύριε Υπουργέ, σε αυτή τη Βουλή έχουν διαλυθεί πολλά πράγματα αλλά τα νομοσχέδια τίθενται σε εφαρμογή αφού ψηφισθούν, όχι πριν ψηφισθούν.</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Τα άρθρα και οι διατάξεις τίθενται</w:t>
      </w:r>
      <w:r w:rsidR="008116FA">
        <w:rPr>
          <w:rFonts w:cstheme="minorHAnsi"/>
          <w:color w:val="212529"/>
        </w:rPr>
        <w:t xml:space="preserve"> </w:t>
      </w:r>
      <w:r w:rsidRPr="008116FA">
        <w:rPr>
          <w:rFonts w:cstheme="minorHAnsi"/>
          <w:color w:val="212529"/>
        </w:rPr>
        <w:t xml:space="preserve">σε εφαρμογή μετά την ψήφιση του νομοσχεδίου. </w:t>
      </w:r>
    </w:p>
    <w:p w:rsidR="001C27D4" w:rsidRPr="008116FA" w:rsidRDefault="001C27D4" w:rsidP="008116FA">
      <w:pPr>
        <w:spacing w:line="276" w:lineRule="auto"/>
        <w:ind w:firstLine="720"/>
        <w:jc w:val="both"/>
        <w:rPr>
          <w:rFonts w:cstheme="minorHAnsi"/>
          <w:i/>
        </w:rPr>
      </w:pPr>
      <w:r w:rsidRPr="008116FA">
        <w:rPr>
          <w:rFonts w:cstheme="minorHAnsi"/>
          <w:b/>
        </w:rPr>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ΚΑΛΟΓΙΑΝΝΗΣ(Πρόεδρος της Επιτροπής):</w:t>
      </w:r>
      <w:r w:rsidRPr="008116FA">
        <w:rPr>
          <w:rFonts w:cstheme="minorHAnsi"/>
        </w:rPr>
        <w:t xml:space="preserve"> Κύριε Υφυπουργέ, μιλάτε εκτός μικροφώνου και δεν έχει καταγραφεί η τοποθέτησή σας.</w:t>
      </w:r>
    </w:p>
    <w:p w:rsidR="001C27D4" w:rsidRPr="008116FA" w:rsidRDefault="001C27D4" w:rsidP="008116FA">
      <w:pPr>
        <w:spacing w:line="276" w:lineRule="auto"/>
        <w:ind w:firstLine="720"/>
        <w:jc w:val="both"/>
        <w:rPr>
          <w:rFonts w:cstheme="minorHAnsi"/>
          <w:color w:val="212529"/>
        </w:rPr>
      </w:pPr>
      <w:r w:rsidRPr="008116FA">
        <w:rPr>
          <w:rFonts w:cstheme="minorHAnsi"/>
          <w:b/>
        </w:rPr>
        <w:t xml:space="preserve"> ΗΛΙΑΣ-ΚΡΙΤΩΝ ΑΡΣΕΝΗΣ (Ειδικός Αγορητής του ΜέΡΑ25):</w:t>
      </w:r>
      <w:r w:rsidRPr="008116FA">
        <w:rPr>
          <w:rFonts w:cstheme="minorHAnsi"/>
          <w:color w:val="212529"/>
        </w:rPr>
        <w:t xml:space="preserve"> Άρα, μας λέτε ότι το έχετε ξανακάνει άλλη μια φορά. Μπράβο σας, το έχετε ξανακάνει άλλη μια φορά</w:t>
      </w:r>
    </w:p>
    <w:p w:rsidR="001C27D4" w:rsidRPr="008116FA" w:rsidRDefault="001C27D4" w:rsidP="008116FA">
      <w:pPr>
        <w:spacing w:line="276" w:lineRule="auto"/>
        <w:ind w:firstLine="720"/>
        <w:jc w:val="both"/>
        <w:rPr>
          <w:rFonts w:cstheme="minorHAnsi"/>
          <w:i/>
        </w:rPr>
      </w:pPr>
      <w:r w:rsidRPr="008116FA">
        <w:rPr>
          <w:rFonts w:cstheme="minorHAnsi"/>
          <w:b/>
          <w:color w:val="212529"/>
        </w:rPr>
        <w:t xml:space="preserve"> </w:t>
      </w:r>
      <w:r w:rsidRPr="008116FA">
        <w:rPr>
          <w:rFonts w:cstheme="minorHAnsi"/>
          <w:b/>
        </w:rPr>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1C27D4" w:rsidP="008116FA">
      <w:pPr>
        <w:spacing w:line="276" w:lineRule="auto"/>
        <w:ind w:firstLine="720"/>
        <w:jc w:val="both"/>
        <w:rPr>
          <w:rFonts w:cstheme="minorHAnsi"/>
        </w:rPr>
      </w:pPr>
      <w:r w:rsidRPr="008116FA">
        <w:rPr>
          <w:rFonts w:cstheme="minorHAnsi"/>
        </w:rPr>
        <w:t xml:space="preserve">Διαχρονικά και οι υπόλοιπες κυβερνήσεις. Εμείς το κάνουμε; </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ΚΑΛΟΓΙΑΝΝΗΣ(Πρόεδρος της Επιτροπής):</w:t>
      </w:r>
      <w:r w:rsidRPr="008116FA">
        <w:rPr>
          <w:rFonts w:cstheme="minorHAnsi"/>
        </w:rPr>
        <w:t xml:space="preserve"> Κύριε Υφυπουργέ, πρώτον, δεν καταγράφονται αυτά τα οποία λέτε. Παρακαλώ.</w:t>
      </w:r>
    </w:p>
    <w:p w:rsidR="001C27D4" w:rsidRPr="008116FA" w:rsidRDefault="001C27D4" w:rsidP="008116FA">
      <w:pPr>
        <w:spacing w:line="276" w:lineRule="auto"/>
        <w:ind w:firstLine="720"/>
        <w:jc w:val="both"/>
        <w:rPr>
          <w:rFonts w:cstheme="minorHAnsi"/>
        </w:rPr>
      </w:pPr>
      <w:r w:rsidRPr="008116FA">
        <w:rPr>
          <w:rFonts w:cstheme="minorHAnsi"/>
        </w:rPr>
        <w:t xml:space="preserve"> </w:t>
      </w:r>
      <w:r w:rsidRPr="008116FA">
        <w:rPr>
          <w:rFonts w:cstheme="minorHAnsi"/>
          <w:b/>
        </w:rPr>
        <w:t>ΗΛΙΑΣ-ΚΡΙΤΩΝ ΑΡΣΕΝΗΣ (Ειδικός Αγορητής του ΜέΡΑ25):</w:t>
      </w:r>
      <w:r w:rsidR="008116FA">
        <w:rPr>
          <w:rFonts w:cstheme="minorHAnsi"/>
          <w:color w:val="212529"/>
        </w:rPr>
        <w:t xml:space="preserve"> </w:t>
      </w:r>
      <w:r w:rsidRPr="008116FA">
        <w:rPr>
          <w:rFonts w:cstheme="minorHAnsi"/>
          <w:color w:val="212529"/>
        </w:rPr>
        <w:t xml:space="preserve">Θέλετε να πείτε ότι τίθενται σε εφαρμογή διατάξεις με την κατάθεση τους και όχι την ψήφισή τους; </w:t>
      </w:r>
    </w:p>
    <w:p w:rsidR="001C27D4" w:rsidRPr="008116FA" w:rsidRDefault="001C27D4" w:rsidP="008116FA">
      <w:pPr>
        <w:spacing w:line="276" w:lineRule="auto"/>
        <w:ind w:firstLine="720"/>
        <w:jc w:val="both"/>
        <w:rPr>
          <w:rFonts w:cstheme="minorHAnsi"/>
          <w:i/>
        </w:rPr>
      </w:pPr>
      <w:r w:rsidRPr="008116FA">
        <w:rPr>
          <w:rFonts w:cstheme="minorHAnsi"/>
          <w:b/>
        </w:rPr>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 xml:space="preserve">Έναρξη ισχύος της διάταξης από την κατάθεσή της. </w:t>
      </w:r>
    </w:p>
    <w:p w:rsidR="001C27D4" w:rsidRPr="008116FA" w:rsidRDefault="001C27D4" w:rsidP="008116FA">
      <w:pPr>
        <w:spacing w:line="276" w:lineRule="auto"/>
        <w:ind w:firstLine="720"/>
        <w:jc w:val="both"/>
        <w:rPr>
          <w:rFonts w:cstheme="minorHAnsi"/>
          <w:color w:val="212529"/>
        </w:rPr>
      </w:pPr>
      <w:r w:rsidRPr="008116FA">
        <w:rPr>
          <w:rFonts w:cstheme="minorHAnsi"/>
          <w:b/>
        </w:rPr>
        <w:t>ΗΛΙΑΣ-ΚΡΙΤΩΝ ΑΡΣΕΝΗΣ (Ειδικός Αγορητής του ΜέΡΑ25):</w:t>
      </w:r>
      <w:r w:rsidR="008116FA">
        <w:rPr>
          <w:rFonts w:cstheme="minorHAnsi"/>
          <w:color w:val="212529"/>
        </w:rPr>
        <w:t xml:space="preserve"> </w:t>
      </w:r>
      <w:r w:rsidRPr="008116FA">
        <w:rPr>
          <w:rFonts w:cstheme="minorHAnsi"/>
          <w:color w:val="212529"/>
        </w:rPr>
        <w:t xml:space="preserve">Φέρτε μας εδώ τις διατάξεις να τις συζητήσουμε και να τις δούμε μία μία και τι αφορούσαν. </w:t>
      </w:r>
    </w:p>
    <w:p w:rsidR="001C27D4" w:rsidRPr="008116FA" w:rsidRDefault="001C27D4" w:rsidP="008116FA">
      <w:pPr>
        <w:spacing w:line="276" w:lineRule="auto"/>
        <w:ind w:firstLine="720"/>
        <w:jc w:val="both"/>
        <w:rPr>
          <w:rFonts w:cstheme="minorHAnsi"/>
          <w:i/>
        </w:rPr>
      </w:pPr>
      <w:r w:rsidRPr="008116FA">
        <w:rPr>
          <w:rFonts w:cstheme="minorHAnsi"/>
          <w:b/>
        </w:rPr>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1C27D4" w:rsidP="008116FA">
      <w:pPr>
        <w:spacing w:line="276" w:lineRule="auto"/>
        <w:ind w:firstLine="720"/>
        <w:jc w:val="both"/>
        <w:rPr>
          <w:rFonts w:cstheme="minorHAnsi"/>
        </w:rPr>
      </w:pPr>
      <w:r w:rsidRPr="008116FA">
        <w:rPr>
          <w:rFonts w:cstheme="minorHAnsi"/>
        </w:rPr>
        <w:t>Θα τις φέρω στην Ολομέλεια.</w:t>
      </w:r>
    </w:p>
    <w:p w:rsidR="001C27D4" w:rsidRPr="008116FA" w:rsidRDefault="001C27D4" w:rsidP="008116FA">
      <w:pPr>
        <w:spacing w:line="276" w:lineRule="auto"/>
        <w:ind w:firstLine="720"/>
        <w:jc w:val="both"/>
        <w:rPr>
          <w:rFonts w:cstheme="minorHAnsi"/>
        </w:rPr>
      </w:pPr>
      <w:r w:rsidRPr="008116FA">
        <w:rPr>
          <w:rFonts w:cstheme="minorHAnsi"/>
          <w:b/>
        </w:rPr>
        <w:t>ΗΛΙΑΣ-ΚΡΙΤΩΝ ΑΡΣΕΝΗΣ (Ειδικός Αγορητής του ΜέΡΑ25):</w:t>
      </w:r>
      <w:r w:rsidR="008116FA">
        <w:rPr>
          <w:rFonts w:cstheme="minorHAnsi"/>
          <w:color w:val="212529"/>
        </w:rPr>
        <w:t xml:space="preserve"> </w:t>
      </w:r>
      <w:r w:rsidRPr="008116FA">
        <w:rPr>
          <w:rFonts w:cstheme="minorHAnsi"/>
        </w:rPr>
        <w:t xml:space="preserve">Να τις φέρετε και να τις διαβάσετε στην ομιλία σας. </w:t>
      </w:r>
    </w:p>
    <w:p w:rsidR="001C27D4" w:rsidRPr="008116FA" w:rsidRDefault="001C27D4" w:rsidP="008116FA">
      <w:pPr>
        <w:spacing w:line="276" w:lineRule="auto"/>
        <w:ind w:firstLine="720"/>
        <w:jc w:val="both"/>
        <w:rPr>
          <w:rFonts w:cstheme="minorHAnsi"/>
          <w:i/>
        </w:rPr>
      </w:pPr>
      <w:r w:rsidRPr="008116FA">
        <w:rPr>
          <w:rFonts w:cstheme="minorHAnsi"/>
          <w:b/>
        </w:rPr>
        <w:lastRenderedPageBreak/>
        <w:t>ΑΠΟΣΤΟΛΟΣ ΒΕΣΥΡΟΠΟΥΛΟΣ(Υφυπουργός Οικονομικών):</w:t>
      </w:r>
      <w:r w:rsidRPr="008116FA">
        <w:rPr>
          <w:rFonts w:cstheme="minorHAnsi"/>
        </w:rPr>
        <w:t xml:space="preserve"> </w:t>
      </w:r>
      <w:r w:rsidRPr="008116FA">
        <w:rPr>
          <w:rFonts w:cstheme="minorHAnsi"/>
          <w:i/>
        </w:rPr>
        <w:t>Ομιλεί εκτός μικροφώνου.</w:t>
      </w:r>
    </w:p>
    <w:p w:rsidR="001C27D4" w:rsidRPr="008116FA" w:rsidRDefault="008116FA" w:rsidP="008116FA">
      <w:pPr>
        <w:spacing w:line="276" w:lineRule="auto"/>
        <w:ind w:firstLine="720"/>
        <w:jc w:val="both"/>
        <w:rPr>
          <w:rFonts w:cstheme="minorHAnsi"/>
        </w:rPr>
      </w:pPr>
      <w:r>
        <w:rPr>
          <w:rFonts w:cstheme="minorHAnsi"/>
        </w:rPr>
        <w:t xml:space="preserve"> </w:t>
      </w:r>
      <w:r w:rsidR="001C27D4" w:rsidRPr="008116FA">
        <w:rPr>
          <w:rFonts w:cstheme="minorHAnsi"/>
          <w:b/>
        </w:rPr>
        <w:t>ΣΤΑΥΡΟΣ ΚΑΛΟΓΙΑΝΝΗΣ(Πρόεδρος της Επιτροπής):</w:t>
      </w:r>
      <w:r w:rsidR="001C27D4" w:rsidRPr="008116FA">
        <w:rPr>
          <w:rFonts w:cstheme="minorHAnsi"/>
        </w:rPr>
        <w:t xml:space="preserve"> Κύριε Αρσένη, ολοκληρώστε, σας παρακαλώ. Μην ανοίγετε διάλογο. Παρακαλώ.</w:t>
      </w:r>
    </w:p>
    <w:p w:rsidR="001C27D4" w:rsidRPr="008116FA" w:rsidRDefault="008116FA" w:rsidP="008116FA">
      <w:pPr>
        <w:spacing w:line="276" w:lineRule="auto"/>
        <w:ind w:firstLine="720"/>
        <w:jc w:val="both"/>
        <w:rPr>
          <w:rFonts w:cstheme="minorHAnsi"/>
          <w:color w:val="212529"/>
        </w:rPr>
      </w:pPr>
      <w:r>
        <w:rPr>
          <w:rFonts w:cstheme="minorHAnsi"/>
        </w:rPr>
        <w:t xml:space="preserve"> </w:t>
      </w:r>
      <w:r w:rsidR="001C27D4" w:rsidRPr="008116FA">
        <w:rPr>
          <w:rFonts w:cstheme="minorHAnsi"/>
          <w:b/>
        </w:rPr>
        <w:t>ΗΛΙΑΣ-ΚΡΙΤΩΝ ΑΡΣΕΝΗΣ (Ειδικός Αγορητής του ΜέΡΑ25):</w:t>
      </w:r>
      <w:r>
        <w:rPr>
          <w:rFonts w:cstheme="minorHAnsi"/>
          <w:color w:val="212529"/>
        </w:rPr>
        <w:t xml:space="preserve"> </w:t>
      </w:r>
      <w:r w:rsidR="001C27D4" w:rsidRPr="008116FA">
        <w:rPr>
          <w:rFonts w:cstheme="minorHAnsi"/>
        </w:rPr>
        <w:t>Βέβαια και είναι σημαντικό</w:t>
      </w:r>
      <w:r>
        <w:rPr>
          <w:rFonts w:cstheme="minorHAnsi"/>
        </w:rPr>
        <w:t xml:space="preserve"> </w:t>
      </w:r>
      <w:r w:rsidR="001C27D4" w:rsidRPr="008116FA">
        <w:rPr>
          <w:rFonts w:cstheme="minorHAnsi"/>
        </w:rPr>
        <w:t xml:space="preserve">και να σας πω για </w:t>
      </w:r>
      <w:r w:rsidR="001C27D4" w:rsidRPr="008116FA">
        <w:rPr>
          <w:rFonts w:cstheme="minorHAnsi"/>
          <w:color w:val="212529"/>
        </w:rPr>
        <w:t xml:space="preserve">ποιο λόγο είναι σημαντικό. Διότι, όπως διαβάζουμε στο άρθρο του κ. </w:t>
      </w:r>
      <w:proofErr w:type="spellStart"/>
      <w:r w:rsidR="001C27D4" w:rsidRPr="008116FA">
        <w:rPr>
          <w:rFonts w:cstheme="minorHAnsi"/>
          <w:color w:val="212529"/>
        </w:rPr>
        <w:t>Κιμπουρόπουλου</w:t>
      </w:r>
      <w:proofErr w:type="spellEnd"/>
      <w:r w:rsidR="001C27D4" w:rsidRPr="008116FA">
        <w:rPr>
          <w:rFonts w:cstheme="minorHAnsi"/>
          <w:color w:val="212529"/>
        </w:rPr>
        <w:t xml:space="preserve">, «Το Ελληνικό ψάχνει την τιμή του», είχε ανατεθεί σε εκτιμητές ο υπολογισμός των αντικειμενικών τιμών στα ακίνητα του μητροπολιτικού και βλέπουμε εδώ πέρα ότι ανακοινώθηκε, τώρα, έχει γίνει περίπου στις 3 του μήνα και εσείς έρχεστε εδώ και φέρνετε μια τροπολογία, η οποία προκαταβάλει την απόφαση και </w:t>
      </w:r>
      <w:r w:rsidR="00821C05">
        <w:rPr>
          <w:rFonts w:cstheme="minorHAnsi"/>
          <w:color w:val="212529"/>
        </w:rPr>
        <w:t>αυτών</w:t>
      </w:r>
      <w:r w:rsidR="001C27D4" w:rsidRPr="008116FA">
        <w:rPr>
          <w:rFonts w:cstheme="minorHAnsi"/>
          <w:color w:val="212529"/>
        </w:rPr>
        <w:t xml:space="preserve"> των εκτιμητών και θέτει σε εφαρμογή πριν τις 3 του μήνα, για αυτό είναι φωτογραφική η διάταξη. Τέτοιες διατάξεις</w:t>
      </w:r>
      <w:r>
        <w:rPr>
          <w:rFonts w:cstheme="minorHAnsi"/>
          <w:color w:val="212529"/>
        </w:rPr>
        <w:t xml:space="preserve"> </w:t>
      </w:r>
      <w:r w:rsidR="001C27D4" w:rsidRPr="008116FA">
        <w:rPr>
          <w:rFonts w:cstheme="minorHAnsi"/>
          <w:color w:val="212529"/>
        </w:rPr>
        <w:t>έχετε φέρει πολλές; Περιμένω, περιμένουμε τις απαντήσεις. Απαντήστε, πάρτε τον λόγο και απαντήστε.</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ΚΑΛΟΓΙΑΝΝΗΣ(Πρόεδρος της Επιτροπής):</w:t>
      </w:r>
      <w:r w:rsidRPr="008116FA">
        <w:rPr>
          <w:rFonts w:cstheme="minorHAnsi"/>
        </w:rPr>
        <w:t xml:space="preserve"> Καλώς, καλώς.</w:t>
      </w:r>
    </w:p>
    <w:p w:rsidR="001C27D4" w:rsidRPr="008116FA" w:rsidRDefault="008116FA" w:rsidP="008116FA">
      <w:pPr>
        <w:spacing w:line="276" w:lineRule="auto"/>
        <w:ind w:firstLine="720"/>
        <w:jc w:val="both"/>
        <w:rPr>
          <w:rFonts w:cstheme="minorHAnsi"/>
          <w:color w:val="212529"/>
        </w:rPr>
      </w:pPr>
      <w:r>
        <w:rPr>
          <w:rFonts w:cstheme="minorHAnsi"/>
          <w:b/>
        </w:rPr>
        <w:t xml:space="preserve"> </w:t>
      </w:r>
      <w:r w:rsidR="001C27D4" w:rsidRPr="008116FA">
        <w:rPr>
          <w:rFonts w:cstheme="minorHAnsi"/>
          <w:b/>
        </w:rPr>
        <w:t>ΗΛΙΑΣ-ΚΡΙΤΩΝ ΑΡΣΕΝΗΣ (Ειδικός Αγορητής του ΜέΡΑ25):</w:t>
      </w:r>
      <w:r>
        <w:rPr>
          <w:rFonts w:cstheme="minorHAnsi"/>
          <w:color w:val="212529"/>
        </w:rPr>
        <w:t xml:space="preserve"> </w:t>
      </w:r>
      <w:r w:rsidR="001C27D4" w:rsidRPr="008116FA">
        <w:rPr>
          <w:rFonts w:cstheme="minorHAnsi"/>
          <w:color w:val="212529"/>
        </w:rPr>
        <w:t xml:space="preserve">Περιμένουμε απαντήσεις, γιατί φέρνετε αυτή τη διάταξη; Έχω εγκαλέσει τον Υπουργό τρεις φορές, δεν έχει απαντήσει. Πείτε μας σε τι αφορά αυτή η διάταξη;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 xml:space="preserve">Ευχαριστώ πολύ. </w:t>
      </w:r>
    </w:p>
    <w:p w:rsidR="001C27D4" w:rsidRPr="008116FA" w:rsidRDefault="001C27D4" w:rsidP="008116FA">
      <w:pPr>
        <w:spacing w:line="276" w:lineRule="auto"/>
        <w:ind w:firstLine="720"/>
        <w:jc w:val="both"/>
        <w:rPr>
          <w:rFonts w:cstheme="minorHAnsi"/>
        </w:rPr>
      </w:pPr>
      <w:r w:rsidRPr="008116FA">
        <w:rPr>
          <w:rFonts w:cstheme="minorHAnsi"/>
          <w:b/>
        </w:rPr>
        <w:t xml:space="preserve">ΣΤΑΥΡΟΣ ΚΑΛΟΓΙΑΝΝΗΣ (Πρόεδρος της Επιτροπής): </w:t>
      </w:r>
      <w:r w:rsidRPr="008116FA">
        <w:rPr>
          <w:rFonts w:cstheme="minorHAnsi"/>
        </w:rPr>
        <w:t>Και εμείς ευχαριστούμε τον κ. Αρσένη.</w:t>
      </w:r>
    </w:p>
    <w:p w:rsidR="001C27D4" w:rsidRPr="008116FA" w:rsidRDefault="001C27D4" w:rsidP="008116FA">
      <w:pPr>
        <w:spacing w:line="276" w:lineRule="auto"/>
        <w:ind w:firstLine="720"/>
        <w:jc w:val="both"/>
        <w:rPr>
          <w:rFonts w:cstheme="minorHAnsi"/>
        </w:rPr>
      </w:pPr>
      <w:r w:rsidRPr="008116FA">
        <w:rPr>
          <w:rFonts w:cstheme="minorHAnsi"/>
        </w:rPr>
        <w:t>Το λόγο έχει ο κ. Συντυχάκης.</w:t>
      </w:r>
    </w:p>
    <w:p w:rsidR="001C27D4" w:rsidRPr="008116FA" w:rsidRDefault="001C27D4" w:rsidP="008116FA">
      <w:pPr>
        <w:spacing w:line="276" w:lineRule="auto"/>
        <w:ind w:firstLine="720"/>
        <w:jc w:val="both"/>
        <w:rPr>
          <w:rFonts w:cstheme="minorHAnsi"/>
        </w:rPr>
      </w:pPr>
      <w:r w:rsidRPr="008116FA">
        <w:rPr>
          <w:rFonts w:cstheme="minorHAnsi"/>
          <w:b/>
        </w:rPr>
        <w:t xml:space="preserve">ΕΜΜΑΝΟΥΗΛ ΣΥΝΤΥΧΑΚΗΣ (Ειδικός Αγορητής του Κ.Κ.Ε.): </w:t>
      </w:r>
      <w:r w:rsidRPr="008116FA">
        <w:rPr>
          <w:rFonts w:cstheme="minorHAnsi"/>
        </w:rPr>
        <w:t>Κατ’ αρχήν να ζητήσω συγγνώμη κύριε Πρόεδρε. Είχα πάει στο δεύτερο Συνέδριο του ΑΣΕΠ εκ μέρους του ΚΚΕ και γι’ αυτό καθυστέρησα. Δεν θα τοποθετηθώ. Επιφυλάσσομαι για την Ολομέλεια. Στις προηγούμενες δύο συνεδριάσεις είπαμε ότι είχαμε να πούμε και θα επανέλθουμε στην Ολομέλεια. Ευχαριστώ.</w:t>
      </w:r>
    </w:p>
    <w:p w:rsidR="001C27D4" w:rsidRPr="008116FA" w:rsidRDefault="001C27D4" w:rsidP="008116FA">
      <w:pPr>
        <w:spacing w:line="276" w:lineRule="auto"/>
        <w:ind w:firstLine="720"/>
        <w:jc w:val="both"/>
        <w:rPr>
          <w:rFonts w:cstheme="minorHAnsi"/>
        </w:rPr>
      </w:pPr>
      <w:r w:rsidRPr="008116FA">
        <w:rPr>
          <w:rFonts w:cstheme="minorHAnsi"/>
          <w:b/>
        </w:rPr>
        <w:t xml:space="preserve">ΣΤΑΥΡΟΣ ΚΑΛΟΓΙΑΝΝΗΣ (Πρόεδρος της Επιτροπής): </w:t>
      </w:r>
      <w:r w:rsidRPr="008116FA">
        <w:rPr>
          <w:rFonts w:cstheme="minorHAnsi"/>
        </w:rPr>
        <w:t xml:space="preserve">Πολύ καλά. Καταγράφουμε αυτά τα οποία λέτε, κύριε συνάδελφε. Ευχαριστούμε. </w:t>
      </w:r>
    </w:p>
    <w:p w:rsidR="001C27D4" w:rsidRPr="008116FA" w:rsidRDefault="001C27D4" w:rsidP="008116FA">
      <w:pPr>
        <w:spacing w:line="276" w:lineRule="auto"/>
        <w:ind w:firstLine="720"/>
        <w:jc w:val="both"/>
        <w:rPr>
          <w:rFonts w:cstheme="minorHAnsi"/>
        </w:rPr>
      </w:pPr>
      <w:r w:rsidRPr="008116FA">
        <w:rPr>
          <w:rFonts w:cstheme="minorHAnsi"/>
        </w:rPr>
        <w:t>Θα περάσουμε στην κυρία Παπανάτσιου. Κυρία Παπανάτσιου, έχετε το λόγο.</w:t>
      </w:r>
    </w:p>
    <w:p w:rsidR="001C27D4" w:rsidRPr="008116FA" w:rsidRDefault="001C27D4" w:rsidP="008116FA">
      <w:pPr>
        <w:spacing w:line="276" w:lineRule="auto"/>
        <w:ind w:firstLine="720"/>
        <w:jc w:val="both"/>
        <w:rPr>
          <w:rFonts w:cstheme="minorHAnsi"/>
        </w:rPr>
      </w:pPr>
      <w:r w:rsidRPr="008116FA">
        <w:rPr>
          <w:rFonts w:cstheme="minorHAnsi"/>
          <w:b/>
        </w:rPr>
        <w:t xml:space="preserve">ΑΙΚΑΤΕΡΙΝΗ ΠΑΠΑΝΑΤΣΙΟΥ: </w:t>
      </w:r>
      <w:r w:rsidRPr="008116FA">
        <w:rPr>
          <w:rFonts w:cstheme="minorHAnsi"/>
        </w:rPr>
        <w:t>Ευχαριστώ, κύριε Πρόεδρε.</w:t>
      </w:r>
    </w:p>
    <w:p w:rsidR="001C27D4" w:rsidRPr="008116FA" w:rsidRDefault="001C27D4" w:rsidP="008116FA">
      <w:pPr>
        <w:spacing w:line="276" w:lineRule="auto"/>
        <w:ind w:firstLine="720"/>
        <w:jc w:val="both"/>
        <w:rPr>
          <w:rFonts w:cstheme="minorHAnsi"/>
        </w:rPr>
      </w:pPr>
      <w:r w:rsidRPr="008116FA">
        <w:rPr>
          <w:rFonts w:cstheme="minorHAnsi"/>
        </w:rPr>
        <w:t xml:space="preserve">Κύριε Υπουργέ, κύριοι συνάδελφοι, συζητάμε ένα νομοσχέδιο που για άλλη μια φορά έρχεται με πλήθος διατάξεων που αφορούν πολλά θέματα και ανομοιογενή. Έτσι βλέπουμε το νομοσχέδιο να καταπιάνεται με διατάξεις που αφορούν το Ταμείο Χρηματοπιστωτικής Σταθερότητας, τον Οργανισμό Διαχείρισης Δημοσίου Χρέους, το Συνεγγυητικό Ταμείο και επιπρόσθετα λοιπές διατάξεις διαφόρων θεμάτων. </w:t>
      </w:r>
    </w:p>
    <w:p w:rsidR="001C27D4" w:rsidRPr="008116FA" w:rsidRDefault="001C27D4" w:rsidP="008116FA">
      <w:pPr>
        <w:spacing w:line="276" w:lineRule="auto"/>
        <w:ind w:firstLine="720"/>
        <w:jc w:val="both"/>
        <w:rPr>
          <w:rFonts w:cstheme="minorHAnsi"/>
        </w:rPr>
      </w:pPr>
      <w:r w:rsidRPr="008116FA">
        <w:rPr>
          <w:rFonts w:cstheme="minorHAnsi"/>
        </w:rPr>
        <w:t xml:space="preserve">Ειλικρινά σε τι οφείλεται αυτή η διάρθρωση και τι σας κάνει να βιάζεστε τόσο πολύ κύριε Υπουργέ; </w:t>
      </w:r>
    </w:p>
    <w:p w:rsidR="001C27D4" w:rsidRPr="008116FA" w:rsidRDefault="001C27D4" w:rsidP="008116FA">
      <w:pPr>
        <w:spacing w:line="276" w:lineRule="auto"/>
        <w:ind w:firstLine="720"/>
        <w:jc w:val="both"/>
        <w:rPr>
          <w:rFonts w:cstheme="minorHAnsi"/>
        </w:rPr>
      </w:pPr>
      <w:r w:rsidRPr="008116FA">
        <w:rPr>
          <w:rFonts w:cstheme="minorHAnsi"/>
        </w:rPr>
        <w:lastRenderedPageBreak/>
        <w:t xml:space="preserve">Θα επισημάνω 2-3 σημεία στο συγκεκριμένο νομοσχέδιο. Νομίζω ότι για τα άρθρα του ΤΧΣ έχει γίνει πολύ μεγάλη κουβέντα και καταλήγουμε στο συμπέρασμα ότι είναι άλλο ένα πραγματικό γεγονός που δείχνει τη μεγάλη εξάρτηση σας από εξωκοινοβουλευτικούς παράγοντες. Δεν έχετε δώσει μια πειστική απάντηση για το μπρος-πίσω σχετικά με τα τραπεζικά μπόνους. Σε μια δύσκολη περίοδο για τους πολίτες, με έναν πληθωρισμό που πλησιάζει το 11% -ο υψηλότερος στη Δυτική Ευρώπη- και με μια ενεργειακή κρίση που οδηγεί το 99% των αυξήσεων να περνάνε στους καταναλωτές, εσείς επιλέγετε να απελευθερώσετε τις επιπρόσθετες αμοιβές των τραπεζικών στελεχών. Έπειτα, τραβήξατε τη ρύθμιση πίσω, αλλά όχι για πολύ, για ένα έτος. Αυτό θα πει κοινωνική </w:t>
      </w:r>
      <w:proofErr w:type="spellStart"/>
      <w:r w:rsidRPr="008116FA">
        <w:rPr>
          <w:rFonts w:cstheme="minorHAnsi"/>
        </w:rPr>
        <w:t>ενσυναίσθηση</w:t>
      </w:r>
      <w:proofErr w:type="spellEnd"/>
      <w:r w:rsidRPr="008116FA">
        <w:rPr>
          <w:rFonts w:cstheme="minorHAnsi"/>
        </w:rPr>
        <w:t xml:space="preserve"> και ευαισθησία. </w:t>
      </w:r>
    </w:p>
    <w:p w:rsidR="001C27D4" w:rsidRPr="008116FA" w:rsidRDefault="001C27D4" w:rsidP="008116FA">
      <w:pPr>
        <w:spacing w:line="276" w:lineRule="auto"/>
        <w:ind w:firstLine="720"/>
        <w:jc w:val="both"/>
        <w:rPr>
          <w:rFonts w:cstheme="minorHAnsi"/>
        </w:rPr>
      </w:pPr>
      <w:r w:rsidRPr="008116FA">
        <w:rPr>
          <w:rFonts w:cstheme="minorHAnsi"/>
        </w:rPr>
        <w:t xml:space="preserve">Ο οικονομικός σύμβουλος του Πρωθυπουργού δήλωσε ότι 2 τράπεζες πήγανε πίσω από την πλάτη σας και αιτήθηκαν στο Ταμείο, την πληρωμή μπόνους και έτσι οδηγηθήκατε στην αλλαγή της διάταξης. Αλλά τι ήταν αυτό που σας οδήγησε αρχικά στην διάταξη της διαβούλευσης, δεν μας το έχετε απαντήσει. </w:t>
      </w:r>
    </w:p>
    <w:p w:rsidR="001C27D4" w:rsidRPr="008116FA" w:rsidRDefault="001C27D4" w:rsidP="008116FA">
      <w:pPr>
        <w:spacing w:line="276" w:lineRule="auto"/>
        <w:ind w:firstLine="720"/>
        <w:jc w:val="both"/>
        <w:rPr>
          <w:rFonts w:cstheme="minorHAnsi"/>
        </w:rPr>
      </w:pPr>
      <w:r w:rsidRPr="008116FA">
        <w:rPr>
          <w:rFonts w:cstheme="minorHAnsi"/>
        </w:rPr>
        <w:t xml:space="preserve">Παράλληλα, δεν συζητούμε τίποτα άλλο για το ρόλο του Ταμείου, τι θα έπρεπε να κάνει σχετικά με το τραπεζικό σύστημα ή ποιο ρόλο θα μπορούσε να παίξει στη διασφάλιση των συμφερόντων του δημοσίου. Αντίθετα, έρχεται ένα νομοσχέδιο που αλλάζει τη δομή του και προχωράει στην </w:t>
      </w:r>
      <w:proofErr w:type="spellStart"/>
      <w:r w:rsidRPr="008116FA">
        <w:rPr>
          <w:rFonts w:cstheme="minorHAnsi"/>
        </w:rPr>
        <w:t>αποεπένδυση</w:t>
      </w:r>
      <w:proofErr w:type="spellEnd"/>
      <w:r w:rsidRPr="008116FA">
        <w:rPr>
          <w:rFonts w:cstheme="minorHAnsi"/>
        </w:rPr>
        <w:t xml:space="preserve"> των μετοχών του. </w:t>
      </w:r>
    </w:p>
    <w:p w:rsidR="001C27D4" w:rsidRPr="008116FA" w:rsidRDefault="001C27D4" w:rsidP="008116FA">
      <w:pPr>
        <w:spacing w:line="276" w:lineRule="auto"/>
        <w:ind w:firstLine="720"/>
        <w:jc w:val="both"/>
        <w:rPr>
          <w:rFonts w:cstheme="minorHAnsi"/>
        </w:rPr>
      </w:pPr>
      <w:r w:rsidRPr="008116FA">
        <w:rPr>
          <w:rFonts w:cstheme="minorHAnsi"/>
        </w:rPr>
        <w:t>Δεν συζητήσατε με κανέναν όμως για αυτά. Για σας δεν έχει κανένα νόημα η συζήτηση επί σοβαρών θεμάτων δημοσίου συμφέροντος. Λίγο καιρό πριν είχατε ζημιώσει ανεπανόρθωτα το δημόσιο με την επιλογή μη πληρωμής του τοκομεριδίου της Πειραιώς. Πριν λίγες μέρες ακούσαμε από Βουλευτές σας να σημειώνουν με απίστευτο θράσος ότι σχετικά με τη ρήτρα αναπροσαρμογής πως το τζάμπα πέθανε, αλλά δυστυχώς όχι για όλους θα μπορούσαμε να πούμε, εσείς εδώ εξαιρείστε από αυτό, δεν έχει πεθάνει το τζάμπα για τα ανώτατα στελέχη των τραπεζών. Πώς αλλιώς θα εκλάβουμε ρυθμίσεις σχετικά με τα μπόνους των τραπεζικών στελεχών ή την ψηφισμένη στην αρχή της θητείας σας ασυλία για αυτά τα στελέχη, όπου με βάση βέβαια</w:t>
      </w:r>
      <w:r w:rsidR="00821C05">
        <w:rPr>
          <w:rFonts w:cstheme="minorHAnsi"/>
        </w:rPr>
        <w:t>,</w:t>
      </w:r>
      <w:r w:rsidRPr="008116FA">
        <w:rPr>
          <w:rFonts w:cstheme="minorHAnsi"/>
        </w:rPr>
        <w:t xml:space="preserve"> αυτή την ασυλία ο εισαγγελέας δεν μπορεί πλέον αυτεπάγγελτα να ασκεί δίωξη, ακόμη και σε περίπτωση που εμφανώς έχει ζημιωθεί η τράπεζα. </w:t>
      </w:r>
    </w:p>
    <w:p w:rsidR="001C27D4" w:rsidRPr="008116FA" w:rsidRDefault="001C27D4" w:rsidP="008116FA">
      <w:pPr>
        <w:spacing w:line="276" w:lineRule="auto"/>
        <w:ind w:firstLine="720"/>
        <w:jc w:val="both"/>
        <w:rPr>
          <w:rFonts w:cstheme="minorHAnsi"/>
        </w:rPr>
      </w:pPr>
      <w:r w:rsidRPr="008116FA">
        <w:rPr>
          <w:rFonts w:cstheme="minorHAnsi"/>
        </w:rPr>
        <w:t>Δεν συνδέονται ασφαλώς τέτοιες ρυθμίσεις με το αυξημένο στα 390 εκατομμύρια ευρώ χρέος του κόμματος σας προς τις τράπεζες. Κανείς δεν θα το σκεφτεί έτσι.</w:t>
      </w:r>
    </w:p>
    <w:p w:rsidR="001C27D4" w:rsidRPr="008116FA" w:rsidRDefault="00821C05" w:rsidP="008116FA">
      <w:pPr>
        <w:spacing w:line="276" w:lineRule="auto"/>
        <w:ind w:firstLine="720"/>
        <w:jc w:val="both"/>
        <w:rPr>
          <w:rFonts w:cstheme="minorHAnsi"/>
          <w:color w:val="212529"/>
        </w:rPr>
      </w:pPr>
      <w:r>
        <w:rPr>
          <w:rFonts w:cstheme="minorHAnsi"/>
          <w:color w:val="212529"/>
        </w:rPr>
        <w:t>Όσον αφορά το Σ</w:t>
      </w:r>
      <w:r w:rsidR="001C27D4" w:rsidRPr="008116FA">
        <w:rPr>
          <w:rFonts w:cstheme="minorHAnsi"/>
          <w:color w:val="212529"/>
        </w:rPr>
        <w:t xml:space="preserve">υνεγγυητικό υπάρχει ένα ερωτηματικό, στο άρθρο 22 παρ. 10, σχετικά με την τετραμελή απαρτία, συλλογικό όργανο με διψήφιο αριθμό, θα ήθελα μία εξήγηση. Προβλέπεται, επίσης, η αναζήτηση δανείου από το </w:t>
      </w:r>
      <w:r>
        <w:rPr>
          <w:rFonts w:cstheme="minorHAnsi"/>
          <w:color w:val="212529"/>
        </w:rPr>
        <w:t>Σ</w:t>
      </w:r>
      <w:r w:rsidR="001C27D4" w:rsidRPr="008116FA">
        <w:rPr>
          <w:rFonts w:cstheme="minorHAnsi"/>
          <w:color w:val="212529"/>
        </w:rPr>
        <w:t xml:space="preserve">υνεγγυητικό σε περίπτωση που δεν επαρκεί το κεφάλαιό του για αποζημίωση. Αναγράφεται ότι «η εγγύηση για το δάνειο μπορεί να μπαίνει η περιουσία του Ταμείου». Ποια είναι αυτή η περιουσία του Ταμείου.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Στο άρθρο που αφορά τη ΕΑ</w:t>
      </w:r>
      <w:r w:rsidR="00821C05">
        <w:rPr>
          <w:rFonts w:cstheme="minorHAnsi"/>
          <w:color w:val="212529"/>
        </w:rPr>
        <w:t>Β</w:t>
      </w:r>
      <w:r w:rsidRPr="008116FA">
        <w:rPr>
          <w:rFonts w:cstheme="minorHAnsi"/>
          <w:color w:val="212529"/>
        </w:rPr>
        <w:t xml:space="preserve"> θα ήθελα κάποιες διευκρινίσεις. Πώς θα διαμοιράζεται αυτό τον </w:t>
      </w:r>
      <w:r w:rsidRPr="008116FA">
        <w:rPr>
          <w:rFonts w:cstheme="minorHAnsi"/>
          <w:color w:val="212529"/>
          <w:lang w:val="en-US"/>
        </w:rPr>
        <w:t>bonus</w:t>
      </w:r>
      <w:r w:rsidRPr="008116FA">
        <w:rPr>
          <w:rFonts w:cstheme="minorHAnsi"/>
          <w:color w:val="212529"/>
        </w:rPr>
        <w:t xml:space="preserve"> καθώς υπάρχει παραπομπή σε υπουργική απόφαση. Από εκεί καταλαβαίνουμε </w:t>
      </w:r>
      <w:r w:rsidR="00821C05">
        <w:rPr>
          <w:rFonts w:cstheme="minorHAnsi"/>
          <w:color w:val="212529"/>
        </w:rPr>
        <w:t>η</w:t>
      </w:r>
      <w:r w:rsidRPr="008116FA">
        <w:rPr>
          <w:rFonts w:cstheme="minorHAnsi"/>
          <w:color w:val="212529"/>
        </w:rPr>
        <w:t xml:space="preserve"> εισήγηση της υπηρεσίας θα κρίνει και ποιοι θα το λάβουν. Χρειάζεται μια διευκρίνιση αν αφορά εργαζομένους ή μόνο στελέχη της ΕΑ</w:t>
      </w:r>
      <w:r w:rsidR="00821C05">
        <w:rPr>
          <w:rFonts w:cstheme="minorHAnsi"/>
          <w:color w:val="212529"/>
        </w:rPr>
        <w:t>Β</w:t>
      </w:r>
      <w:r w:rsidRPr="008116FA">
        <w:rPr>
          <w:rFonts w:cstheme="minorHAnsi"/>
          <w:color w:val="212529"/>
        </w:rPr>
        <w:t xml:space="preserve">.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lastRenderedPageBreak/>
        <w:t xml:space="preserve">Στο ακριβώς επόμενο </w:t>
      </w:r>
      <w:r w:rsidR="00821C05">
        <w:rPr>
          <w:rFonts w:cstheme="minorHAnsi"/>
          <w:color w:val="212529"/>
        </w:rPr>
        <w:t>άρθρο, μετά την μετάπτωση του Φ</w:t>
      </w:r>
      <w:r w:rsidRPr="008116FA">
        <w:rPr>
          <w:rFonts w:cstheme="minorHAnsi"/>
          <w:color w:val="212529"/>
        </w:rPr>
        <w:t xml:space="preserve">ΠΑ για τα έργα τέχνης έρχεται και η απαλλαγή του φόρου πολυτελείας για τα </w:t>
      </w:r>
      <w:proofErr w:type="spellStart"/>
      <w:r w:rsidRPr="008116FA">
        <w:rPr>
          <w:rFonts w:cstheme="minorHAnsi"/>
          <w:color w:val="212529"/>
        </w:rPr>
        <w:t>γουνοποιητικά</w:t>
      </w:r>
      <w:proofErr w:type="spellEnd"/>
      <w:r w:rsidRPr="008116FA">
        <w:rPr>
          <w:rFonts w:cstheme="minorHAnsi"/>
          <w:color w:val="212529"/>
        </w:rPr>
        <w:t xml:space="preserve"> είδη. Αν θέλετε να ενισχύσετε παραγωγούς, ενισχύστε τους στην πηγή και όχι με απαλλαγές που θα ευνοήσουν αυτούς που τέτοιες στιγμές μπορούν να προβούν σε τέτοιες αγορές.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Σχετικά με το Μητρώο Πραγματικών Δικαιούχων, πρέπει να μας πείτε σε ποιο στάδιο βρίσκεται η ενεργοποίησή του που με δικαιολογία την πανδημία καθυστέρησε αρκετά.</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 xml:space="preserve"> Χαιρετίζουμε, βέβαια, εδώ τη συμμετοχή της Γενικής Διεύθυνσης του ΣΔΟΕ στον ελεγκτικό μηχανισμό. Υπογραμμίζουμε όμως ότι εσείς καταρχήν την καταργήσατε από Ειδική Γραμματεία.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 xml:space="preserve">Κλείνοντας, πρέπει να αναφερθούμε στα πρόσφατα δεδομένα για τον πληθωρισμό και την ακρίβεια. Σε αυτό το νομοσχέδιο δεν υπάρχει κάτι που να απαλύνει την οικονομική αιμορραγία για </w:t>
      </w:r>
      <w:r w:rsidR="00821C05">
        <w:rPr>
          <w:rFonts w:cstheme="minorHAnsi"/>
          <w:color w:val="212529"/>
        </w:rPr>
        <w:t xml:space="preserve">τη </w:t>
      </w:r>
      <w:r w:rsidRPr="008116FA">
        <w:rPr>
          <w:rFonts w:cstheme="minorHAnsi"/>
          <w:color w:val="212529"/>
        </w:rPr>
        <w:t xml:space="preserve">μέση οικογένεια. </w:t>
      </w:r>
    </w:p>
    <w:p w:rsidR="001C27D4" w:rsidRPr="008116FA" w:rsidRDefault="00821C05" w:rsidP="008116FA">
      <w:pPr>
        <w:spacing w:line="276" w:lineRule="auto"/>
        <w:ind w:firstLine="720"/>
        <w:jc w:val="both"/>
        <w:rPr>
          <w:rFonts w:cstheme="minorHAnsi"/>
          <w:color w:val="212529"/>
        </w:rPr>
      </w:pPr>
      <w:r>
        <w:rPr>
          <w:rFonts w:cstheme="minorHAnsi"/>
          <w:color w:val="212529"/>
        </w:rPr>
        <w:t>Είστε η πρώτη Κ</w:t>
      </w:r>
      <w:r w:rsidR="001C27D4" w:rsidRPr="008116FA">
        <w:rPr>
          <w:rFonts w:cstheme="minorHAnsi"/>
          <w:color w:val="212529"/>
        </w:rPr>
        <w:t xml:space="preserve">υβέρνηση της χώρας μετά την περίοδο των μνημονίων που έχετε το πιο ευνοϊκό περιβάλλον άσκησης πολιτικής. Και τι κάνετε γι’ αυτό; Που βρίσκεται η χώρα τώρα; Τι γίνεται και πώς κατανέμονται οι πόροι του Ταμείου Ανάκαμψης; Πού βρίσκεται η Ελευθερία του Τύπου στη χώρα; Τι συμβαίνει με το χρέος; Πού πάει ο πληθωρισμός και ποιους επιβαρύνει ενεργειακή κρίση;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 xml:space="preserve">Θα συνεχίσετε να αυτοθαυμάζεστε όπως έκανε ο κυβερνητικός εκπρόσωπος σας, σχετικά με τις τελευταίες πυρκαγιές στην Αττική ή θα πάρετε επιτέλους την πολιτική απόφαση να ανοίξετε το δρόμο σε μια κυβέρνηση με ένα προοδευτικό πρόγραμμα πολιτικής αλλαγής και κοινωνικής ευαισθησίας; </w:t>
      </w:r>
    </w:p>
    <w:p w:rsidR="001C27D4" w:rsidRDefault="001C27D4" w:rsidP="008116FA">
      <w:pPr>
        <w:spacing w:line="276" w:lineRule="auto"/>
        <w:ind w:firstLine="720"/>
        <w:jc w:val="both"/>
        <w:rPr>
          <w:rFonts w:cstheme="minorHAnsi"/>
          <w:color w:val="212529"/>
        </w:rPr>
      </w:pPr>
      <w:r w:rsidRPr="008116FA">
        <w:rPr>
          <w:rFonts w:cstheme="minorHAnsi"/>
          <w:color w:val="212529"/>
        </w:rPr>
        <w:t>Σας ευχαριστώ</w:t>
      </w:r>
    </w:p>
    <w:p w:rsidR="0067023A" w:rsidRPr="0067023A" w:rsidRDefault="0067023A" w:rsidP="0067023A">
      <w:pPr>
        <w:spacing w:line="276" w:lineRule="auto"/>
        <w:ind w:firstLine="720"/>
        <w:jc w:val="both"/>
        <w:rPr>
          <w:rFonts w:cstheme="minorHAnsi"/>
        </w:rPr>
      </w:pPr>
      <w:r w:rsidRPr="002E5A20">
        <w:rPr>
          <w:rFonts w:cstheme="minorHAnsi"/>
        </w:rPr>
        <w:t>Στο σημείο αυτό γίνεται η β΄ ανάγνωση του καταλόγου των μελών της Επιτροπής. Παρόντες ήταν οι βουλευτές κ.κ.</w:t>
      </w:r>
      <w:r w:rsidRPr="0067023A">
        <w:rPr>
          <w:rFonts w:cstheme="minorHAnsi"/>
        </w:rPr>
        <w:t xml:space="preserve"> 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67023A">
        <w:rPr>
          <w:rFonts w:cstheme="minorHAnsi"/>
        </w:rPr>
        <w:t>Τσαμπίκα</w:t>
      </w:r>
      <w:proofErr w:type="spellEnd"/>
      <w:r w:rsidRPr="0067023A">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Δούνια (Νόνη) Παναγιώτα,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Λιακούλη Ευαγγελία, Λαμπρούλης Γεώργιος, Κομνηνάκα Μαρία, Συντυχάκης Εμμανουήλ, Βιλιάρδος Βασίλειος, Χήτας Κωνσταντίνος, Αρσένης Κρίτων – Ηλίας, Λογιάδης Γεώργιος και Κουρουμπλής Παναγιώτης.</w:t>
      </w:r>
    </w:p>
    <w:p w:rsidR="001C27D4" w:rsidRPr="008116FA" w:rsidRDefault="001C27D4" w:rsidP="008116FA">
      <w:pPr>
        <w:spacing w:line="276" w:lineRule="auto"/>
        <w:ind w:firstLine="720"/>
        <w:jc w:val="both"/>
        <w:rPr>
          <w:rFonts w:cstheme="minorHAnsi"/>
          <w:color w:val="212529"/>
        </w:rPr>
      </w:pPr>
      <w:r w:rsidRPr="008116FA">
        <w:rPr>
          <w:rFonts w:cstheme="minorHAnsi"/>
          <w:b/>
          <w:color w:val="212529"/>
        </w:rPr>
        <w:lastRenderedPageBreak/>
        <w:t>ΣΤΑΥΡΟΣ ΚΑΛΟΓΙΑΝΝΗΣ (Πρόεδρος της Επιτροπής):</w:t>
      </w:r>
      <w:r w:rsidRPr="008116FA">
        <w:rPr>
          <w:rFonts w:cstheme="minorHAnsi"/>
          <w:color w:val="212529"/>
        </w:rPr>
        <w:t xml:space="preserve"> Και εμείς, ευχαριστούμε την κυρία Παπανάτσιου.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Το λόγο έχει ο κ . Συρμαλένιος.</w:t>
      </w:r>
    </w:p>
    <w:p w:rsidR="001C27D4" w:rsidRPr="008116FA" w:rsidRDefault="001C27D4" w:rsidP="008116FA">
      <w:pPr>
        <w:spacing w:line="276" w:lineRule="auto"/>
        <w:ind w:firstLine="720"/>
        <w:jc w:val="both"/>
        <w:rPr>
          <w:rFonts w:cstheme="minorHAnsi"/>
          <w:color w:val="212529"/>
        </w:rPr>
      </w:pPr>
      <w:r w:rsidRPr="008116FA">
        <w:rPr>
          <w:rFonts w:cstheme="minorHAnsi"/>
          <w:b/>
          <w:color w:val="212529"/>
        </w:rPr>
        <w:t>ΝΙΚΟΛΑΟΣ ΣΥΡΜΑΛΕΝΙΟΣ:</w:t>
      </w:r>
      <w:r w:rsidRPr="008116FA">
        <w:rPr>
          <w:rFonts w:cstheme="minorHAnsi"/>
          <w:color w:val="212529"/>
        </w:rPr>
        <w:t xml:space="preserve"> Ευχαριστώ, κύριε Πρόεδρε.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Το νομοσχέδιο</w:t>
      </w:r>
      <w:r w:rsidR="00705DA1">
        <w:rPr>
          <w:rFonts w:cstheme="minorHAnsi"/>
          <w:color w:val="212529"/>
        </w:rPr>
        <w:t>,</w:t>
      </w:r>
      <w:r w:rsidRPr="008116FA">
        <w:rPr>
          <w:rFonts w:cstheme="minorHAnsi"/>
          <w:color w:val="212529"/>
        </w:rPr>
        <w:t xml:space="preserve"> το οποίο συζητάμε σήμερα, αφορά κατά βάση το τραπεζικό σύστημα και ιδιαίτερα τον ρόλο του ΤΧΣ και κατά συνέπεια, το ρόλο του δημοσίου μέχρι την οριστική </w:t>
      </w:r>
      <w:proofErr w:type="spellStart"/>
      <w:r w:rsidRPr="008116FA">
        <w:rPr>
          <w:rFonts w:cstheme="minorHAnsi"/>
          <w:color w:val="212529"/>
        </w:rPr>
        <w:t>αποεπένδυσή</w:t>
      </w:r>
      <w:proofErr w:type="spellEnd"/>
      <w:r w:rsidRPr="008116FA">
        <w:rPr>
          <w:rFonts w:cstheme="minorHAnsi"/>
          <w:color w:val="212529"/>
        </w:rPr>
        <w:t xml:space="preserve"> του μέχρι το τέλος του 2025.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 xml:space="preserve">Προφανώς δεν μας είναι αδιάφορη η πορεία του χρηματοπιστωτικού συστήματος της χώρας, όμως φυσικά, δεν μπορούμε να το δούμε και έξω από τη συνολική κατάσταση της οικονομίας, καθώς, και με τη στόχευση για ένα νέο παραγωγικό και καταναλωτικό μοντέλο με στόχο τη δίκαιη και βιώσιμη ανάπτυξη.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Από αυτή την άποψη, δεν μπορούμε να είμαστε αδιάφοροι στην παρέμβαση του δημοσίου και στο τραπεζικό σύστημα ως εργαλείο άσκησης πολιτικής που θα υπηρετεί την παραπάνω στρατηγική και θα αμβλύνει κατά το δυνατόν τις αρνητικές επιπτώσεις για τη μεγάλη πλειοψηφία της ελληνικής κοινωνίας. Και ας μην ξεχνάμε ότι η υπόθεση των «κόκκινων» δανείων και των δεκάδων χιλιάδων δανειοληπτών είναι μπροστά μας, όταν μάλιστα, βρισκόμαστε εν μέσω μιας κρίσης ακρίβειας και πληθωρισμού που έχει σκαρφαλώσει πάνω από 11% -ανακοινώνεται, νομίζω, σήμερα, ότι θα είμαστε στο 11,5%- καθιστώντας τη χ</w:t>
      </w:r>
      <w:r w:rsidR="00BC6072">
        <w:rPr>
          <w:rFonts w:cstheme="minorHAnsi"/>
          <w:color w:val="212529"/>
        </w:rPr>
        <w:t>ώρα μας πρώτη σε ολόκληρη την Ε</w:t>
      </w:r>
      <w:r w:rsidRPr="008116FA">
        <w:rPr>
          <w:rFonts w:cstheme="minorHAnsi"/>
          <w:color w:val="212529"/>
        </w:rPr>
        <w:t>Ε.</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Και το ερώτημα είναι: τόσο πολύ έξω έχει πέσε</w:t>
      </w:r>
      <w:r w:rsidR="00BC6072">
        <w:rPr>
          <w:rFonts w:cstheme="minorHAnsi"/>
          <w:color w:val="212529"/>
        </w:rPr>
        <w:t>ι στο οικονομικό επιτελείο της Κ</w:t>
      </w:r>
      <w:r w:rsidRPr="008116FA">
        <w:rPr>
          <w:rFonts w:cstheme="minorHAnsi"/>
          <w:color w:val="212529"/>
        </w:rPr>
        <w:t>υβέρνησης σας, όταν το Δεκέμβριο του 2021 στη συζήτηση για τον προϋπολογισμό, μας λέγατε ότι ο πληθωρισμός θα είναι 0,8%; Είναι δυνατόν ο πόλεμος</w:t>
      </w:r>
      <w:r w:rsidR="00BC6072">
        <w:rPr>
          <w:rFonts w:cstheme="minorHAnsi"/>
          <w:color w:val="212529"/>
        </w:rPr>
        <w:t>,</w:t>
      </w:r>
      <w:r w:rsidRPr="008116FA">
        <w:rPr>
          <w:rFonts w:cstheme="minorHAnsi"/>
          <w:color w:val="212529"/>
        </w:rPr>
        <w:t xml:space="preserve"> ο οποίος άρχισε στις 24 Φεβρουαρίου και εμείς μιλούσαμε από το Σεπτέμβριο στη Διεθνή Έκθεση Θεσσαλονίκης, ο πρόεδρός μας Αλέξης Τσίπρας σας καλούσε να πάρετε μέτρα επιτακτικά για</w:t>
      </w:r>
      <w:r w:rsidR="008116FA">
        <w:rPr>
          <w:rFonts w:cstheme="minorHAnsi"/>
          <w:color w:val="212529"/>
        </w:rPr>
        <w:t xml:space="preserve"> </w:t>
      </w:r>
      <w:r w:rsidRPr="008116FA">
        <w:rPr>
          <w:rFonts w:cstheme="minorHAnsi"/>
          <w:color w:val="212529"/>
        </w:rPr>
        <w:t xml:space="preserve">την ακρίβεια που επελαύνει και για την αισχροκέρδεια των </w:t>
      </w:r>
      <w:proofErr w:type="spellStart"/>
      <w:r w:rsidRPr="008116FA">
        <w:rPr>
          <w:rFonts w:cstheme="minorHAnsi"/>
          <w:color w:val="212529"/>
        </w:rPr>
        <w:t>παρόχων</w:t>
      </w:r>
      <w:proofErr w:type="spellEnd"/>
      <w:r w:rsidRPr="008116FA">
        <w:rPr>
          <w:rFonts w:cstheme="minorHAnsi"/>
          <w:color w:val="212529"/>
        </w:rPr>
        <w:t xml:space="preserve"> ηλεκτρικής ενέργειας που ήδη</w:t>
      </w:r>
      <w:r w:rsidR="00BC6072">
        <w:rPr>
          <w:rFonts w:cstheme="minorHAnsi"/>
          <w:color w:val="212529"/>
        </w:rPr>
        <w:t>,</w:t>
      </w:r>
      <w:r w:rsidRPr="008116FA">
        <w:rPr>
          <w:rFonts w:cstheme="minorHAnsi"/>
          <w:color w:val="212529"/>
        </w:rPr>
        <w:t xml:space="preserve"> είχε αρχίσει τον Ιούνιο του 2021. </w:t>
      </w: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sectPr w:rsidR="001C27D4" w:rsidRPr="008116FA">
          <w:headerReference w:type="default" r:id="rId6"/>
          <w:footerReference w:type="default" r:id="rId7"/>
          <w:pgSz w:w="11906" w:h="16838"/>
          <w:pgMar w:top="1440" w:right="1800" w:bottom="1440" w:left="1800" w:header="708" w:footer="708" w:gutter="0"/>
          <w:cols w:space="708"/>
          <w:docGrid w:linePitch="360"/>
        </w:sectPr>
      </w:pPr>
    </w:p>
    <w:p w:rsidR="001C27D4" w:rsidRPr="008116FA" w:rsidRDefault="001C27D4" w:rsidP="008116FA">
      <w:pPr>
        <w:spacing w:line="276" w:lineRule="auto"/>
        <w:ind w:firstLine="720"/>
        <w:jc w:val="both"/>
        <w:rPr>
          <w:rFonts w:cstheme="minorHAnsi"/>
        </w:rPr>
      </w:pPr>
      <w:r w:rsidRPr="008116FA">
        <w:rPr>
          <w:rFonts w:cstheme="minorHAnsi"/>
        </w:rPr>
        <w:lastRenderedPageBreak/>
        <w:t>Αλλά επιστρέφοντας, στο θέμα του ρόλου του ΤΧ</w:t>
      </w:r>
      <w:r w:rsidR="00BC6072">
        <w:rPr>
          <w:rFonts w:cstheme="minorHAnsi"/>
        </w:rPr>
        <w:t xml:space="preserve">Σ στο τραπεζικό σύστημα είναι προφανές, </w:t>
      </w:r>
      <w:r w:rsidRPr="008116FA">
        <w:rPr>
          <w:rFonts w:cstheme="minorHAnsi"/>
        </w:rPr>
        <w:t>ότι η δική μας θεώρηση δεν εξαντλεί την παρουσία του Δημοσίου μέσω του Τ</w:t>
      </w:r>
      <w:r w:rsidR="00BC6072">
        <w:rPr>
          <w:rFonts w:cstheme="minorHAnsi"/>
        </w:rPr>
        <w:t>ΧΣ</w:t>
      </w:r>
      <w:r w:rsidRPr="008116FA">
        <w:rPr>
          <w:rFonts w:cstheme="minorHAnsi"/>
        </w:rPr>
        <w:t xml:space="preserve"> μόνο και δεν συναινεί φυσικά, σε σκανδαλώδεις πρακτικές αύξησης του </w:t>
      </w:r>
      <w:r w:rsidR="00BC6072">
        <w:rPr>
          <w:rFonts w:cstheme="minorHAnsi"/>
        </w:rPr>
        <w:t>μ</w:t>
      </w:r>
      <w:r w:rsidRPr="008116FA">
        <w:rPr>
          <w:rFonts w:cstheme="minorHAnsi"/>
        </w:rPr>
        <w:t xml:space="preserve">ετοχικού κεφαλαίου όπως, </w:t>
      </w:r>
      <w:r w:rsidR="00BC6072">
        <w:rPr>
          <w:rFonts w:cstheme="minorHAnsi"/>
        </w:rPr>
        <w:t>έγινε στην Τράπεζα Πειραιώς, που ζημίωσε το Δημόσιο</w:t>
      </w:r>
      <w:r w:rsidRPr="008116FA">
        <w:rPr>
          <w:rFonts w:cstheme="minorHAnsi"/>
        </w:rPr>
        <w:t xml:space="preserve"> τη</w:t>
      </w:r>
      <w:r w:rsidR="00BC6072">
        <w:rPr>
          <w:rFonts w:cstheme="minorHAnsi"/>
        </w:rPr>
        <w:t>ν ίδια ώρα που τα στελέχη του Τ</w:t>
      </w:r>
      <w:r w:rsidRPr="008116FA">
        <w:rPr>
          <w:rFonts w:cstheme="minorHAnsi"/>
        </w:rPr>
        <w:t>Χ</w:t>
      </w:r>
      <w:r w:rsidR="00BC6072">
        <w:rPr>
          <w:rFonts w:cstheme="minorHAnsi"/>
        </w:rPr>
        <w:t>Σ</w:t>
      </w:r>
      <w:r w:rsidRPr="008116FA">
        <w:rPr>
          <w:rFonts w:cstheme="minorHAnsi"/>
        </w:rPr>
        <w:t xml:space="preserve"> απολάμβαναν ασυλίας. Και αυτό, ακριβώς επιδιώκουμε με την ίδρυση της </w:t>
      </w:r>
      <w:r w:rsidR="00BC6072">
        <w:rPr>
          <w:rFonts w:cstheme="minorHAnsi"/>
        </w:rPr>
        <w:t xml:space="preserve">αναπτυξιακής τράπεζας καθώς και με τη θεσμοθέτηση των </w:t>
      </w:r>
      <w:proofErr w:type="spellStart"/>
      <w:r w:rsidR="00BC6072">
        <w:rPr>
          <w:rFonts w:cstheme="minorHAnsi"/>
        </w:rPr>
        <w:t>μικρο</w:t>
      </w:r>
      <w:r w:rsidRPr="008116FA">
        <w:rPr>
          <w:rFonts w:cstheme="minorHAnsi"/>
        </w:rPr>
        <w:t>πιστώσεων</w:t>
      </w:r>
      <w:proofErr w:type="spellEnd"/>
      <w:r w:rsidR="00BC6072">
        <w:rPr>
          <w:rFonts w:cstheme="minorHAnsi"/>
        </w:rPr>
        <w:t>,</w:t>
      </w:r>
      <w:r w:rsidRPr="008116FA">
        <w:rPr>
          <w:rFonts w:cstheme="minorHAnsi"/>
        </w:rPr>
        <w:t xml:space="preserve"> των οποίων η τύχη δεν ξέρ</w:t>
      </w:r>
      <w:r w:rsidR="00BC6072">
        <w:rPr>
          <w:rFonts w:cstheme="minorHAnsi"/>
        </w:rPr>
        <w:t>ουμε πού βρίσκεται σήμερα παρ</w:t>
      </w:r>
      <w:r w:rsidRPr="008116FA">
        <w:rPr>
          <w:rFonts w:cstheme="minorHAnsi"/>
        </w:rPr>
        <w:t>ότι έχει ψηφιστεί ο σχετικός νόμος. Όσο για την αναπτυξιακή τράπεζα, δεν φαίνεται να παίζει το</w:t>
      </w:r>
      <w:r w:rsidR="00BC6072">
        <w:rPr>
          <w:rFonts w:cstheme="minorHAnsi"/>
        </w:rPr>
        <w:t xml:space="preserve"> ρόλο της για τον οποίον</w:t>
      </w:r>
      <w:r w:rsidRPr="008116FA">
        <w:rPr>
          <w:rFonts w:cstheme="minorHAnsi"/>
        </w:rPr>
        <w:t xml:space="preserve"> ιδρύθηκε</w:t>
      </w:r>
      <w:r w:rsidR="00BC6072">
        <w:rPr>
          <w:rFonts w:cstheme="minorHAnsi"/>
        </w:rPr>
        <w:t>,</w:t>
      </w:r>
      <w:r w:rsidRPr="008116FA">
        <w:rPr>
          <w:rFonts w:cstheme="minorHAnsi"/>
        </w:rPr>
        <w:t xml:space="preserve"> ρόλο αναπτυξιακό και άμβλυνσης των περιφερειακών ανισοτήτων, ενίσχυσης των μικρομεσαίων επιχειρήσεων. Ενώ υπάρχει πλήθος ερωτημάτων για αδιευκρίνιστες δαπάνες, για μη δημοσιευμένες οικονομικές καταστάσεις του 2020, που έ</w:t>
      </w:r>
      <w:r w:rsidR="00BC6072">
        <w:rPr>
          <w:rFonts w:cstheme="minorHAnsi"/>
        </w:rPr>
        <w:t>πρεπε να έχουν εγκριθεί από τη Γενική Σ</w:t>
      </w:r>
      <w:r w:rsidRPr="008116FA">
        <w:rPr>
          <w:rFonts w:cstheme="minorHAnsi"/>
        </w:rPr>
        <w:t>υνέ</w:t>
      </w:r>
      <w:r w:rsidR="00BC6072">
        <w:rPr>
          <w:rFonts w:cstheme="minorHAnsi"/>
        </w:rPr>
        <w:t>λευση των μετόχων μέχρι τις 30.</w:t>
      </w:r>
      <w:r w:rsidRPr="008116FA">
        <w:rPr>
          <w:rFonts w:cstheme="minorHAnsi"/>
        </w:rPr>
        <w:t>10</w:t>
      </w:r>
      <w:r w:rsidR="00BC6072">
        <w:rPr>
          <w:rFonts w:cstheme="minorHAnsi"/>
        </w:rPr>
        <w:t>.</w:t>
      </w:r>
      <w:r w:rsidRPr="008116FA">
        <w:rPr>
          <w:rFonts w:cstheme="minorHAnsi"/>
        </w:rPr>
        <w:t xml:space="preserve">2021. Και όλα αυτά βεβαίως, συμπληρώνονται από μία έγκριση του Προϋπολογισμού της για το 2021 κατά παράβαση του νόμου. </w:t>
      </w:r>
    </w:p>
    <w:p w:rsidR="00BC6072" w:rsidRDefault="00BC6072" w:rsidP="008116FA">
      <w:pPr>
        <w:spacing w:line="276" w:lineRule="auto"/>
        <w:ind w:firstLine="720"/>
        <w:jc w:val="both"/>
        <w:rPr>
          <w:rFonts w:cstheme="minorHAnsi"/>
        </w:rPr>
      </w:pPr>
      <w:r>
        <w:rPr>
          <w:rFonts w:cstheme="minorHAnsi"/>
        </w:rPr>
        <w:t>Εσείς λοιπόν επιδιώκετε ένα, τ</w:t>
      </w:r>
      <w:r w:rsidR="001C27D4" w:rsidRPr="008116FA">
        <w:rPr>
          <w:rFonts w:cstheme="minorHAnsi"/>
        </w:rPr>
        <w:t>ραπεζικό σύστημα που θα δουλεύει αποκλειστικά με ιδιωτικό-οικονομικά κριτήρια</w:t>
      </w:r>
      <w:r>
        <w:rPr>
          <w:rFonts w:cstheme="minorHAnsi"/>
        </w:rPr>
        <w:t>,</w:t>
      </w:r>
      <w:r w:rsidR="001C27D4" w:rsidRPr="008116FA">
        <w:rPr>
          <w:rFonts w:cstheme="minorHAnsi"/>
        </w:rPr>
        <w:t xml:space="preserve"> που θα αντιμετωπί</w:t>
      </w:r>
      <w:r>
        <w:rPr>
          <w:rFonts w:cstheme="minorHAnsi"/>
        </w:rPr>
        <w:t>ζει τα μη εξυπηρετούμενα δάνεια</w:t>
      </w:r>
      <w:r w:rsidR="001C27D4" w:rsidRPr="008116FA">
        <w:rPr>
          <w:rFonts w:cstheme="minorHAnsi"/>
        </w:rPr>
        <w:t xml:space="preserve"> καθαρά λογιστικά</w:t>
      </w:r>
      <w:r>
        <w:rPr>
          <w:rFonts w:cstheme="minorHAnsi"/>
        </w:rPr>
        <w:t>, που θα αμοίβη κάποια στελέχη</w:t>
      </w:r>
      <w:r w:rsidR="001C27D4" w:rsidRPr="008116FA">
        <w:rPr>
          <w:rFonts w:cstheme="minorHAnsi"/>
        </w:rPr>
        <w:t xml:space="preserve"> με ειδικά μπόνους</w:t>
      </w:r>
      <w:r>
        <w:rPr>
          <w:rFonts w:cstheme="minorHAnsi"/>
        </w:rPr>
        <w:t>,</w:t>
      </w:r>
      <w:r w:rsidR="001C27D4" w:rsidRPr="008116FA">
        <w:rPr>
          <w:rFonts w:cstheme="minorHAnsi"/>
        </w:rPr>
        <w:t xml:space="preserve"> αλλά</w:t>
      </w:r>
      <w:r>
        <w:rPr>
          <w:rFonts w:cstheme="minorHAnsi"/>
        </w:rPr>
        <w:t xml:space="preserve"> ταυτόχρονα αυτό το τ</w:t>
      </w:r>
      <w:r w:rsidR="001C27D4" w:rsidRPr="008116FA">
        <w:rPr>
          <w:rFonts w:cstheme="minorHAnsi"/>
        </w:rPr>
        <w:t>ραπεζικό σύστημα μειώνει το προσωπικό τουλάχιστον κατά 40%</w:t>
      </w:r>
      <w:r>
        <w:rPr>
          <w:rFonts w:cstheme="minorHAnsi"/>
        </w:rPr>
        <w:t>,</w:t>
      </w:r>
      <w:r w:rsidR="001C27D4" w:rsidRPr="008116FA">
        <w:rPr>
          <w:rFonts w:cstheme="minorHAnsi"/>
        </w:rPr>
        <w:t xml:space="preserve"> ενώ έχουν κλείσει και πάνω από 50% των υποκαταστημάτων των </w:t>
      </w:r>
      <w:r>
        <w:rPr>
          <w:rFonts w:cstheme="minorHAnsi"/>
        </w:rPr>
        <w:t>τ</w:t>
      </w:r>
      <w:r w:rsidR="001C27D4" w:rsidRPr="008116FA">
        <w:rPr>
          <w:rFonts w:cstheme="minorHAnsi"/>
        </w:rPr>
        <w:t>ραπεζικών υποκαταστημάτων στη χώρα</w:t>
      </w:r>
      <w:r>
        <w:rPr>
          <w:rFonts w:cstheme="minorHAnsi"/>
        </w:rPr>
        <w:t>,</w:t>
      </w:r>
      <w:r w:rsidR="001C27D4" w:rsidRPr="008116FA">
        <w:rPr>
          <w:rFonts w:cstheme="minorHAnsi"/>
        </w:rPr>
        <w:t xml:space="preserve"> αλλά, ιδιαίτερα και στα νησιά, με σοβαρές κοινωνικές επιπτώσεις. Αλώστε και οι μικρομεσαίες επιχειρήσεις είναι θύματα αυτής της λειτουργίας του </w:t>
      </w:r>
      <w:r>
        <w:rPr>
          <w:rFonts w:cstheme="minorHAnsi"/>
        </w:rPr>
        <w:t>τ</w:t>
      </w:r>
      <w:r w:rsidR="001C27D4" w:rsidRPr="008116FA">
        <w:rPr>
          <w:rFonts w:cstheme="minorHAnsi"/>
        </w:rPr>
        <w:t>ραπεζικού συστήμ</w:t>
      </w:r>
      <w:r>
        <w:rPr>
          <w:rFonts w:cstheme="minorHAnsi"/>
        </w:rPr>
        <w:t>ατος, γιατί</w:t>
      </w:r>
      <w:r w:rsidR="001C27D4" w:rsidRPr="008116FA">
        <w:rPr>
          <w:rFonts w:cstheme="minorHAnsi"/>
        </w:rPr>
        <w:t xml:space="preserve"> δεν έχουν κ</w:t>
      </w:r>
      <w:r>
        <w:rPr>
          <w:rFonts w:cstheme="minorHAnsi"/>
        </w:rPr>
        <w:t>αμία τύχη στήριξης από αυτό το τ</w:t>
      </w:r>
      <w:r w:rsidR="001C27D4" w:rsidRPr="008116FA">
        <w:rPr>
          <w:rFonts w:cstheme="minorHAnsi"/>
        </w:rPr>
        <w:t xml:space="preserve">ραπεζικό σύστημα και, δεν μπορούν να περάσουν ούτε απ’ έξω. </w:t>
      </w:r>
    </w:p>
    <w:p w:rsidR="00A5687C" w:rsidRDefault="00BC6072" w:rsidP="008116FA">
      <w:pPr>
        <w:spacing w:line="276" w:lineRule="auto"/>
        <w:ind w:firstLine="720"/>
        <w:jc w:val="both"/>
        <w:rPr>
          <w:rFonts w:cstheme="minorHAnsi"/>
        </w:rPr>
      </w:pPr>
      <w:r w:rsidRPr="00A5687C">
        <w:rPr>
          <w:rFonts w:cstheme="minorHAnsi"/>
        </w:rPr>
        <w:t>Μ</w:t>
      </w:r>
      <w:r w:rsidR="001C27D4" w:rsidRPr="00A5687C">
        <w:rPr>
          <w:rFonts w:cstheme="minorHAnsi"/>
        </w:rPr>
        <w:t>ια κουβέντα για τον ΟΔΔ</w:t>
      </w:r>
      <w:r w:rsidR="00E210E5">
        <w:rPr>
          <w:rFonts w:cstheme="minorHAnsi"/>
        </w:rPr>
        <w:t>Η</w:t>
      </w:r>
      <w:r w:rsidR="001C27D4" w:rsidRPr="00A5687C">
        <w:rPr>
          <w:rFonts w:cstheme="minorHAnsi"/>
        </w:rPr>
        <w:t>Χ, δεν έχει</w:t>
      </w:r>
      <w:r w:rsidR="001C27D4" w:rsidRPr="008116FA">
        <w:rPr>
          <w:rFonts w:cstheme="minorHAnsi"/>
        </w:rPr>
        <w:t xml:space="preserve"> απαντηθεί το ερώτημα της κ. </w:t>
      </w:r>
      <w:proofErr w:type="spellStart"/>
      <w:r w:rsidR="001C27D4" w:rsidRPr="008116FA">
        <w:rPr>
          <w:rFonts w:cstheme="minorHAnsi"/>
        </w:rPr>
        <w:t>Αχστιόγλου</w:t>
      </w:r>
      <w:proofErr w:type="spellEnd"/>
      <w:r w:rsidR="001C27D4" w:rsidRPr="008116FA">
        <w:rPr>
          <w:rFonts w:cstheme="minorHAnsi"/>
        </w:rPr>
        <w:t>, εάν αποκλειστικά ΟΔΔ</w:t>
      </w:r>
      <w:r w:rsidR="00E210E5">
        <w:rPr>
          <w:rFonts w:cstheme="minorHAnsi"/>
        </w:rPr>
        <w:t>Η</w:t>
      </w:r>
      <w:r w:rsidR="001C27D4" w:rsidRPr="008116FA">
        <w:rPr>
          <w:rFonts w:cstheme="minorHAnsi"/>
        </w:rPr>
        <w:t xml:space="preserve">Χ θα χειρίζεται τα ταμειακά αποθέματα της χώρας. Αλλά για την ιστορία και, επειδή </w:t>
      </w:r>
      <w:r w:rsidR="00A5687C">
        <w:rPr>
          <w:rFonts w:cstheme="minorHAnsi"/>
        </w:rPr>
        <w:t>ο</w:t>
      </w:r>
      <w:r w:rsidR="001C27D4" w:rsidRPr="008116FA">
        <w:rPr>
          <w:rFonts w:cstheme="minorHAnsi"/>
        </w:rPr>
        <w:t xml:space="preserve"> Υπουργός αρέσκεται στα στατιστικά στοιχεία, θα</w:t>
      </w:r>
      <w:r w:rsidR="00A5687C">
        <w:rPr>
          <w:rFonts w:cstheme="minorHAnsi"/>
        </w:rPr>
        <w:t xml:space="preserve"> πω μόνο ένα προσθετικά σε αυτά</w:t>
      </w:r>
      <w:r w:rsidR="001C27D4" w:rsidRPr="008116FA">
        <w:rPr>
          <w:rFonts w:cstheme="minorHAnsi"/>
        </w:rPr>
        <w:t xml:space="preserve"> που ειπώθ</w:t>
      </w:r>
      <w:r w:rsidR="00A5687C">
        <w:rPr>
          <w:rFonts w:cstheme="minorHAnsi"/>
        </w:rPr>
        <w:t>ηκαν από την κυρία Αχτσιόγλου</w:t>
      </w:r>
      <w:r w:rsidR="001C27D4" w:rsidRPr="008116FA">
        <w:rPr>
          <w:rFonts w:cstheme="minorHAnsi"/>
        </w:rPr>
        <w:t xml:space="preserve"> στην πρώτη συνάντηση. Αφήσατε ταμειακά διαθέσιμα τον Γενάρη του 2015, 200 εκατομμύρια</w:t>
      </w:r>
      <w:r w:rsidR="00A5687C">
        <w:rPr>
          <w:rFonts w:cstheme="minorHAnsi"/>
        </w:rPr>
        <w:t>,</w:t>
      </w:r>
      <w:r w:rsidR="001C27D4" w:rsidRPr="008116FA">
        <w:rPr>
          <w:rFonts w:cstheme="minorHAnsi"/>
        </w:rPr>
        <w:t xml:space="preserve"> αφήσαμε τον Ιούλιο του 2019, 37 δισεκατομμύρια, 200 εκατομμύρια εσείς, 37 δισεκατομμύρια εμείς. Αυτή είναι η σύγκριση, </w:t>
      </w:r>
    </w:p>
    <w:p w:rsidR="001C27D4" w:rsidRPr="008116FA" w:rsidRDefault="001C27D4" w:rsidP="008116FA">
      <w:pPr>
        <w:spacing w:line="276" w:lineRule="auto"/>
        <w:ind w:firstLine="720"/>
        <w:jc w:val="both"/>
        <w:rPr>
          <w:rFonts w:cstheme="minorHAnsi"/>
        </w:rPr>
      </w:pPr>
      <w:r w:rsidRPr="008116FA">
        <w:rPr>
          <w:rFonts w:cstheme="minorHAnsi"/>
        </w:rPr>
        <w:t xml:space="preserve">Ευχαριστώ. </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ΚΑΛΟΓΙΑΝΝΗΣ(Προέδρος της Επιτροπής)</w:t>
      </w:r>
      <w:r w:rsidRPr="008116FA">
        <w:rPr>
          <w:rFonts w:cstheme="minorHAnsi"/>
        </w:rPr>
        <w:t xml:space="preserve"> Και εμείς. Ευχαριστούμε τον κ. Συρμαλένιος. Θα περάσουμε στον κύριο </w:t>
      </w:r>
      <w:proofErr w:type="spellStart"/>
      <w:r w:rsidRPr="008116FA">
        <w:rPr>
          <w:rFonts w:cstheme="minorHAnsi"/>
        </w:rPr>
        <w:t>Βιλιάρδο</w:t>
      </w:r>
      <w:proofErr w:type="spellEnd"/>
      <w:r w:rsidRPr="008116FA">
        <w:rPr>
          <w:rFonts w:cstheme="minorHAnsi"/>
        </w:rPr>
        <w:t>,</w:t>
      </w:r>
      <w:r w:rsidR="008116FA">
        <w:rPr>
          <w:rFonts w:cstheme="minorHAnsi"/>
        </w:rPr>
        <w:t xml:space="preserve"> </w:t>
      </w:r>
      <w:r w:rsidRPr="008116FA">
        <w:rPr>
          <w:rFonts w:cstheme="minorHAnsi"/>
        </w:rPr>
        <w:t xml:space="preserve">έχετε το λόγο. </w:t>
      </w:r>
    </w:p>
    <w:p w:rsidR="00485C41" w:rsidRDefault="001C27D4" w:rsidP="008116FA">
      <w:pPr>
        <w:spacing w:line="276" w:lineRule="auto"/>
        <w:ind w:firstLine="720"/>
        <w:jc w:val="both"/>
        <w:rPr>
          <w:rFonts w:cstheme="minorHAnsi"/>
        </w:rPr>
      </w:pPr>
      <w:r w:rsidRPr="008116FA">
        <w:rPr>
          <w:rFonts w:cstheme="minorHAnsi"/>
          <w:b/>
        </w:rPr>
        <w:t>ΒΑΣΙΛΕΙΟΣ ΒΙΛΙΑΡΔΟΣ(Ειδικός Αγορητής της Ελληνικής Λύσης)</w:t>
      </w:r>
      <w:r w:rsidR="008116FA">
        <w:rPr>
          <w:rFonts w:cstheme="minorHAnsi"/>
          <w:b/>
        </w:rPr>
        <w:t xml:space="preserve"> </w:t>
      </w:r>
      <w:r w:rsidRPr="008116FA">
        <w:rPr>
          <w:rFonts w:cstheme="minorHAnsi"/>
        </w:rPr>
        <w:t>Ευχαριστώ πολύ. Καταρχήν κύριε Υπουργέ, θα καταθέσω ένα υπόμνημ</w:t>
      </w:r>
      <w:r w:rsidR="00485C41">
        <w:rPr>
          <w:rFonts w:cstheme="minorHAnsi"/>
        </w:rPr>
        <w:t>α, από κάποιες χρηματιστηριακές. Α</w:t>
      </w:r>
      <w:r w:rsidRPr="008116FA">
        <w:rPr>
          <w:rFonts w:cstheme="minorHAnsi"/>
        </w:rPr>
        <w:t>ναφέρεται στο άρθρο 27, έχουν κάποιες παρατηρήσεις.</w:t>
      </w:r>
      <w:r w:rsidR="008116FA">
        <w:rPr>
          <w:rFonts w:cstheme="minorHAnsi"/>
        </w:rPr>
        <w:t xml:space="preserve"> </w:t>
      </w:r>
      <w:r w:rsidR="00485C41">
        <w:rPr>
          <w:rFonts w:cstheme="minorHAnsi"/>
        </w:rPr>
        <w:t>Θεωρώ ότι είναι λογικό και</w:t>
      </w:r>
      <w:r w:rsidRPr="008116FA">
        <w:rPr>
          <w:rFonts w:cstheme="minorHAnsi"/>
        </w:rPr>
        <w:t xml:space="preserve"> καλό</w:t>
      </w:r>
      <w:r w:rsidR="008116FA">
        <w:rPr>
          <w:rFonts w:cstheme="minorHAnsi"/>
        </w:rPr>
        <w:t xml:space="preserve"> </w:t>
      </w:r>
      <w:r w:rsidRPr="008116FA">
        <w:rPr>
          <w:rFonts w:cstheme="minorHAnsi"/>
        </w:rPr>
        <w:t xml:space="preserve">να το εξετάσετε. </w:t>
      </w:r>
    </w:p>
    <w:p w:rsidR="001C27D4" w:rsidRPr="008116FA" w:rsidRDefault="001C27D4" w:rsidP="008116FA">
      <w:pPr>
        <w:spacing w:line="276" w:lineRule="auto"/>
        <w:ind w:firstLine="720"/>
        <w:jc w:val="both"/>
        <w:rPr>
          <w:rFonts w:cstheme="minorHAnsi"/>
        </w:rPr>
      </w:pPr>
      <w:r w:rsidRPr="008116FA">
        <w:rPr>
          <w:rFonts w:cstheme="minorHAnsi"/>
        </w:rPr>
        <w:t>Εισαγωγικά τώρα, με την ακρόαση των φορέων, επιβεβαιώθηκαν πολλές από τις, ανησυχίες μας όπως για παράδειγμα, στο θέμα του προβλήματος των αναβαλλόμεν</w:t>
      </w:r>
      <w:r w:rsidR="00485C41">
        <w:rPr>
          <w:rFonts w:cstheme="minorHAnsi"/>
        </w:rPr>
        <w:t>ων</w:t>
      </w:r>
      <w:r w:rsidRPr="008116FA">
        <w:rPr>
          <w:rFonts w:cstheme="minorHAnsi"/>
        </w:rPr>
        <w:t xml:space="preserve"> φόρ</w:t>
      </w:r>
      <w:r w:rsidR="00485C41">
        <w:rPr>
          <w:rFonts w:cstheme="minorHAnsi"/>
        </w:rPr>
        <w:t>ων των Τραπεζών.</w:t>
      </w:r>
      <w:r w:rsidRPr="008116FA">
        <w:rPr>
          <w:rFonts w:cstheme="minorHAnsi"/>
        </w:rPr>
        <w:t xml:space="preserve"> </w:t>
      </w:r>
      <w:r w:rsidR="00485C41">
        <w:rPr>
          <w:rFonts w:cstheme="minorHAnsi"/>
        </w:rPr>
        <w:t>Ε</w:t>
      </w:r>
      <w:r w:rsidRPr="008116FA">
        <w:rPr>
          <w:rFonts w:cstheme="minorHAnsi"/>
        </w:rPr>
        <w:t>ν προκε</w:t>
      </w:r>
      <w:r w:rsidR="00485C41">
        <w:rPr>
          <w:rFonts w:cstheme="minorHAnsi"/>
        </w:rPr>
        <w:t>ιμένω διαμαρτυρήθηκε στην ουσία</w:t>
      </w:r>
      <w:r w:rsidRPr="008116FA">
        <w:rPr>
          <w:rFonts w:cstheme="minorHAnsi"/>
        </w:rPr>
        <w:t xml:space="preserve"> η Τράπεζα της Ελλάδας γνωρίζοντας προφανώς πως ένα μεγάλο μέρος των κεφαλαίων των </w:t>
      </w:r>
      <w:r w:rsidR="00485C41">
        <w:rPr>
          <w:rFonts w:cstheme="minorHAnsi"/>
        </w:rPr>
        <w:t>τ</w:t>
      </w:r>
      <w:r w:rsidRPr="008116FA">
        <w:rPr>
          <w:rFonts w:cstheme="minorHAnsi"/>
        </w:rPr>
        <w:t xml:space="preserve">ραπεζών είναι αέρας, ενώ σύντομα θα εμφανιστούν οι συνέπειες. Από την άλλη πλευρά, είδαμε την αγωνία του κ. </w:t>
      </w:r>
      <w:r w:rsidRPr="008116FA">
        <w:rPr>
          <w:rFonts w:cstheme="minorHAnsi"/>
        </w:rPr>
        <w:lastRenderedPageBreak/>
        <w:t xml:space="preserve">Ράπανου, όσον αφορά την ανάγκη να αποκτήσει επενδυτική βαθμίδα το Δημόσιο. Εύλογα αφού μας δήλωσε πως </w:t>
      </w:r>
      <w:r w:rsidR="00485C41">
        <w:rPr>
          <w:rFonts w:cstheme="minorHAnsi"/>
        </w:rPr>
        <w:t>σ</w:t>
      </w:r>
      <w:r w:rsidRPr="008116FA">
        <w:rPr>
          <w:rFonts w:cstheme="minorHAnsi"/>
        </w:rPr>
        <w:t xml:space="preserve">τα χαρτοφυλάκια των συστημικών τραπεζών υπάρχουν ομόλογα του Δημοσίου αξίας 30 δισεκατομμυρίων, τα οποία βέβαια, θα επηρεαστούν αρνητικά από την άνοδο των επιτοκίων του 10ετούς που είναι κατακόρυφη. Στο 3,95% ήταν χθες το βράδυ, με το </w:t>
      </w:r>
      <w:proofErr w:type="spellStart"/>
      <w:r w:rsidR="00485C41">
        <w:rPr>
          <w:rFonts w:cstheme="minorHAnsi"/>
          <w:lang w:val="en-US"/>
        </w:rPr>
        <w:t>spred</w:t>
      </w:r>
      <w:proofErr w:type="spellEnd"/>
      <w:r w:rsidRPr="008116FA">
        <w:rPr>
          <w:rFonts w:cstheme="minorHAnsi"/>
        </w:rPr>
        <w:t xml:space="preserve"> να αυξάνεται συνεχώς.</w:t>
      </w: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sectPr w:rsidR="001C27D4" w:rsidRPr="008116FA">
          <w:headerReference w:type="default" r:id="rId8"/>
          <w:footerReference w:type="default" r:id="rId9"/>
          <w:pgSz w:w="11906" w:h="16838"/>
          <w:pgMar w:top="1440" w:right="1800" w:bottom="1440" w:left="1800" w:header="708" w:footer="708" w:gutter="0"/>
          <w:cols w:space="708"/>
          <w:docGrid w:linePitch="360"/>
        </w:sectPr>
      </w:pPr>
    </w:p>
    <w:p w:rsidR="001C27D4" w:rsidRPr="008116FA" w:rsidRDefault="001C27D4" w:rsidP="008116FA">
      <w:pPr>
        <w:spacing w:line="276" w:lineRule="auto"/>
        <w:ind w:firstLine="720"/>
        <w:jc w:val="both"/>
        <w:rPr>
          <w:rFonts w:cstheme="minorHAnsi"/>
        </w:rPr>
      </w:pPr>
      <w:r w:rsidRPr="008116FA">
        <w:rPr>
          <w:rFonts w:cstheme="minorHAnsi"/>
        </w:rPr>
        <w:lastRenderedPageBreak/>
        <w:t>Αυτό είναι εύλογο, αφού η χώρα παράγει ξανά δίδυμα ελλείμματα, ως αποτέλεσμα της κακοδιαχείρισης της Κυβέρνησης, που σπαταλά χρήματα αφειδώς και που δανείζεται σαν να μην υπάρχει αύριο. Πόσο μάλλον, όταν ξανά οι εισαγωγές μας είναι πολύ υψηλότερες των εξαγωγών, σύμφωνα με τα στοιχεία του πρώτου τριμήνου</w:t>
      </w:r>
      <w:r w:rsidR="00E210E5" w:rsidRPr="00E210E5">
        <w:rPr>
          <w:rFonts w:cstheme="minorHAnsi"/>
        </w:rPr>
        <w:t>.</w:t>
      </w:r>
      <w:r w:rsidRPr="008116FA">
        <w:rPr>
          <w:rFonts w:cstheme="minorHAnsi"/>
        </w:rPr>
        <w:t xml:space="preserve"> </w:t>
      </w:r>
      <w:r w:rsidR="00E210E5">
        <w:rPr>
          <w:rFonts w:cstheme="minorHAnsi"/>
        </w:rPr>
        <w:t>Γ</w:t>
      </w:r>
      <w:r w:rsidRPr="008116FA">
        <w:rPr>
          <w:rFonts w:cstheme="minorHAnsi"/>
        </w:rPr>
        <w:t>εγονός που σημαίνει πως, αφενός μεν συνεχίζει να αυξάνεται το ήδη υπέρογκο εξωτερικό μας χρέος, αφετέρου ότι μειώνετα</w:t>
      </w:r>
      <w:r w:rsidR="00E210E5">
        <w:rPr>
          <w:rFonts w:cstheme="minorHAnsi"/>
        </w:rPr>
        <w:t>ι ξανά η ανταγωνιστικότητα της ο</w:t>
      </w:r>
      <w:r w:rsidRPr="008116FA">
        <w:rPr>
          <w:rFonts w:cstheme="minorHAnsi"/>
        </w:rPr>
        <w:t xml:space="preserve">ικονομίας μας, παρά το χαμηλό κόστος εργασίας ανά μονάδα παραγομένου προϊόντος. </w:t>
      </w:r>
    </w:p>
    <w:p w:rsidR="001C27D4" w:rsidRPr="008116FA" w:rsidRDefault="001C27D4" w:rsidP="008116FA">
      <w:pPr>
        <w:spacing w:line="276" w:lineRule="auto"/>
        <w:ind w:firstLine="720"/>
        <w:jc w:val="both"/>
        <w:rPr>
          <w:rFonts w:cstheme="minorHAnsi"/>
        </w:rPr>
      </w:pPr>
      <w:r w:rsidRPr="008116FA">
        <w:rPr>
          <w:rFonts w:cstheme="minorHAnsi"/>
        </w:rPr>
        <w:t xml:space="preserve">Εκτός αυτού, ο κ. </w:t>
      </w:r>
      <w:proofErr w:type="spellStart"/>
      <w:r w:rsidRPr="008116FA">
        <w:rPr>
          <w:rFonts w:cstheme="minorHAnsi"/>
        </w:rPr>
        <w:t>Ράπανος</w:t>
      </w:r>
      <w:proofErr w:type="spellEnd"/>
      <w:r w:rsidRPr="008116FA">
        <w:rPr>
          <w:rFonts w:cstheme="minorHAnsi"/>
        </w:rPr>
        <w:t xml:space="preserve"> απάντησε στην ερώτησή μας για τις εγγυήσεις του προγράμματος «Ηρακλής», τοποθετώντας αυτές στα 22 δισεκατομμύρια ευρώ, τις οποίες μάλλον επιμένει ακόμη η Eurostat να επιβαρύνουν το δημόσιο χρέος μας. Όλοι καταλαβαίνουμε, ότι αν αυτό το ποσόν επιβαρύνει το δημόσιο χρέος μας, τα προβλήματά μας θα είναι τεράστια. </w:t>
      </w:r>
    </w:p>
    <w:p w:rsidR="001C27D4" w:rsidRPr="008116FA" w:rsidRDefault="001C27D4" w:rsidP="008116FA">
      <w:pPr>
        <w:spacing w:line="276" w:lineRule="auto"/>
        <w:ind w:firstLine="720"/>
        <w:jc w:val="both"/>
        <w:rPr>
          <w:rFonts w:cstheme="minorHAnsi"/>
        </w:rPr>
      </w:pPr>
      <w:r w:rsidRPr="008116FA">
        <w:rPr>
          <w:rFonts w:cstheme="minorHAnsi"/>
        </w:rPr>
        <w:t xml:space="preserve">Όσον αφορά το Ταμείο Χρηματοπιστωτικής Σταθερότητας, επιβεβαίωσε την πλήρη αποτυχία του, αφού παρά το ότι οι τράπεζες στηρίχθηκαν με τα 45 περίπου </w:t>
      </w:r>
      <w:r w:rsidR="00E210E5">
        <w:rPr>
          <w:rFonts w:cstheme="minorHAnsi"/>
        </w:rPr>
        <w:t>δισ</w:t>
      </w:r>
      <w:r w:rsidRPr="008116FA">
        <w:rPr>
          <w:rFonts w:cstheme="minorHAnsi"/>
        </w:rPr>
        <w:t xml:space="preserve">εκατομμύρια των </w:t>
      </w:r>
      <w:proofErr w:type="spellStart"/>
      <w:r w:rsidRPr="008116FA">
        <w:rPr>
          <w:rFonts w:cstheme="minorHAnsi"/>
        </w:rPr>
        <w:t>ανακεφαλαιοποιήσεων</w:t>
      </w:r>
      <w:proofErr w:type="spellEnd"/>
      <w:r w:rsidRPr="008116FA">
        <w:rPr>
          <w:rFonts w:cstheme="minorHAnsi"/>
        </w:rPr>
        <w:t xml:space="preserve">, με τα 17 δισεκατομμύρια του αναβαλλόμενου φόρου, με τα 22 δισεκατομμύρια του «Ηρακλής» και με το τέχνασμα των </w:t>
      </w:r>
      <w:proofErr w:type="spellStart"/>
      <w:r w:rsidRPr="008116FA">
        <w:rPr>
          <w:rFonts w:cstheme="minorHAnsi"/>
        </w:rPr>
        <w:t>hive</w:t>
      </w:r>
      <w:proofErr w:type="spellEnd"/>
      <w:r w:rsidRPr="008116FA">
        <w:rPr>
          <w:rFonts w:cstheme="minorHAnsi"/>
        </w:rPr>
        <w:t>–</w:t>
      </w:r>
      <w:proofErr w:type="spellStart"/>
      <w:r w:rsidRPr="008116FA">
        <w:rPr>
          <w:rFonts w:cstheme="minorHAnsi"/>
        </w:rPr>
        <w:t>down</w:t>
      </w:r>
      <w:proofErr w:type="spellEnd"/>
      <w:r w:rsidRPr="008116FA">
        <w:rPr>
          <w:rFonts w:cstheme="minorHAnsi"/>
        </w:rPr>
        <w:t xml:space="preserve">, δεν εξυγιάνθηκαν δυστυχώς ακόμα. Ο ισχυρισμός του δε, σύμφωνα με τον οποίο η μεγάλη προσφορά του ΤΧΣ ήταν η μη απώλεια των καταθέσεων, ήταν ασφαλώς έωλος, αφού όλοι γνωρίζουμε το παράδειγμα των υπερχρεωμένων τραπεζών της Ιρλανδίας που επιλύθηκε από το κράτος, χωρίς να χαθούν οι καταθέσεις. Σε κάθε περίπτωση, ήταν ξεκάθαρη η θέση της ΟΤΟΕ, με την οποία συμφωνήσαμε, ενώ επιβεβαιώνει την πλήρη αποτυχία της οικονομικής πολιτικής της Κυβέρνησης και του Ταμείου Χρηματοπιστωτικής Σταθερότητας, όσον αφορά το χρηματοπιστωτικό μας τομέα. </w:t>
      </w:r>
    </w:p>
    <w:p w:rsidR="001C27D4" w:rsidRPr="008116FA" w:rsidRDefault="001C27D4" w:rsidP="008116FA">
      <w:pPr>
        <w:spacing w:line="276" w:lineRule="auto"/>
        <w:ind w:firstLine="720"/>
        <w:jc w:val="both"/>
        <w:rPr>
          <w:rFonts w:cstheme="minorHAnsi"/>
        </w:rPr>
      </w:pPr>
      <w:r w:rsidRPr="008116FA">
        <w:rPr>
          <w:rFonts w:cstheme="minorHAnsi"/>
        </w:rPr>
        <w:t>Συνεχίζοντας το νομοσχέδιο θα αναφέρουμε μόνο ορισμένα άρθρα του επιγραμματικά, απλά και μόνο από σεβασμό στον θεσμό της Επιτροπής, αφού ο Υπουργός δεν απάντησε ούτε χθες στις απορίες που εκφράσαμε, ούτε στα ερωτήματά μας που θέσαμε.</w:t>
      </w:r>
    </w:p>
    <w:p w:rsidR="001C27D4" w:rsidRPr="008116FA" w:rsidRDefault="001C27D4" w:rsidP="008116FA">
      <w:pPr>
        <w:spacing w:line="276" w:lineRule="auto"/>
        <w:ind w:firstLine="720"/>
        <w:jc w:val="both"/>
        <w:rPr>
          <w:rFonts w:cstheme="minorHAnsi"/>
        </w:rPr>
      </w:pPr>
      <w:r w:rsidRPr="008116FA">
        <w:rPr>
          <w:rFonts w:cstheme="minorHAnsi"/>
        </w:rPr>
        <w:t xml:space="preserve">Ξεκινώντας από το άρθρο 9, καταργούνται μεν ορισμένοι απαράδεκτοι περιορισμοί στο δικαίωμα ψήφου του ΤΧΣ, αλλά είναι πλέον αργά, επειδή η ζημιά έχει γίνει και οι περιορισμοί δεν έχουν πια σημασία, αφού η συμμετοχή του είναι κάτω του 50%, οι μετοχές του έχουν απαξιωθεί και θα τις ξεπουλήσει σύντομα. Είναι πάρα πολύ αργά και δεν έχει κανένα νόημα. </w:t>
      </w:r>
    </w:p>
    <w:p w:rsidR="001C27D4" w:rsidRPr="008116FA" w:rsidRDefault="001C27D4" w:rsidP="008116FA">
      <w:pPr>
        <w:spacing w:line="276" w:lineRule="auto"/>
        <w:ind w:firstLine="720"/>
        <w:jc w:val="both"/>
        <w:rPr>
          <w:rFonts w:cstheme="minorHAnsi"/>
        </w:rPr>
      </w:pPr>
      <w:r w:rsidRPr="008116FA">
        <w:rPr>
          <w:rFonts w:cstheme="minorHAnsi"/>
        </w:rPr>
        <w:t>Στο άρθρο 10, στην ουσία υπεύθυνο για τη λήψη απόφασης είναι το ΔΣ που δεν ελέγχεται από το Δημόσιο, όπως τεκμηριώσαμε στην προηγούμενη Επιτροπή, κάτι με το οποίο ασφαλώς διαφωνούμε. Από την άλλη πλευρά, γιατί να επιστρέψουν οι τράπεζες υποχρεωτικά στον ιδιωτικό τομέα, όπως αναφέρεται στην παράγραφο 1</w:t>
      </w:r>
      <w:r w:rsidR="00E210E5">
        <w:rPr>
          <w:rFonts w:cstheme="minorHAnsi"/>
        </w:rPr>
        <w:t xml:space="preserve">, </w:t>
      </w:r>
      <w:r w:rsidRPr="008116FA">
        <w:rPr>
          <w:rFonts w:cstheme="minorHAnsi"/>
        </w:rPr>
        <w:t>εδάφιο 1</w:t>
      </w:r>
      <w:r w:rsidRPr="00E210E5">
        <w:rPr>
          <w:rFonts w:cstheme="minorHAnsi"/>
        </w:rPr>
        <w:t>α</w:t>
      </w:r>
      <w:r w:rsidRPr="008116FA">
        <w:rPr>
          <w:rFonts w:cstheme="minorHAnsi"/>
        </w:rPr>
        <w:t>, στον ιδιωτικό τομέα δεν ανήκαν έως σήμερα με την ανοχή του Υπερταμείου, του ΤΧΣ και της Τρόικα, έχοντας αποτύχει πλήρως; Χρειαζόμαστε και άλλο καρτέλ στην Ελλάδα, όπως αυτό της ενέργειας</w:t>
      </w:r>
      <w:r w:rsidR="00E210E5">
        <w:rPr>
          <w:rFonts w:cstheme="minorHAnsi"/>
        </w:rPr>
        <w:t>;</w:t>
      </w:r>
      <w:r w:rsidRPr="008116FA">
        <w:rPr>
          <w:rFonts w:cstheme="minorHAnsi"/>
        </w:rPr>
        <w:t xml:space="preserve"> </w:t>
      </w:r>
      <w:r w:rsidR="00E210E5">
        <w:rPr>
          <w:rFonts w:cstheme="minorHAnsi"/>
        </w:rPr>
        <w:t>Δ</w:t>
      </w:r>
      <w:r w:rsidRPr="008116FA">
        <w:rPr>
          <w:rFonts w:cstheme="minorHAnsi"/>
        </w:rPr>
        <w:t xml:space="preserve">εν πρέπει να υπάρχει τουλάχιστον μία κρατική τράπεζα, όπως σε πολλές άλλες φιλελεύθερες χώρες διεθνώς; </w:t>
      </w:r>
    </w:p>
    <w:p w:rsidR="001C27D4" w:rsidRPr="008116FA" w:rsidRDefault="001C27D4" w:rsidP="008116FA">
      <w:pPr>
        <w:spacing w:line="276" w:lineRule="auto"/>
        <w:ind w:firstLine="720"/>
        <w:jc w:val="both"/>
        <w:rPr>
          <w:rFonts w:cstheme="minorHAnsi"/>
        </w:rPr>
      </w:pPr>
      <w:r w:rsidRPr="008116FA">
        <w:rPr>
          <w:rFonts w:cstheme="minorHAnsi"/>
        </w:rPr>
        <w:lastRenderedPageBreak/>
        <w:t>Περαιτέρω στο άρθρο 59, το μόνο καινούργιο στοιχείο σε σχέση με την ισχύουσα νομοθεσία για τον ΟΔΔΗΧ, τον ν.2628/1998 και τον ν.4270/2014, αφορά τους σκοπούς, στους οποίους προστίθεται η διαχείριση των ταμειακών διαθεσίμων του Δημοσίου. Εδώ θα θέλαμε να ρωτήσουμε- δεν περιμένω απάντηση- ποιος είναι ο λόγος;</w:t>
      </w:r>
    </w:p>
    <w:p w:rsidR="001C27D4" w:rsidRPr="008116FA" w:rsidRDefault="001C27D4" w:rsidP="008116FA">
      <w:pPr>
        <w:spacing w:line="276" w:lineRule="auto"/>
        <w:ind w:firstLine="720"/>
        <w:jc w:val="both"/>
        <w:rPr>
          <w:rFonts w:cstheme="minorHAnsi"/>
        </w:rPr>
      </w:pPr>
      <w:r w:rsidRPr="008116FA">
        <w:rPr>
          <w:rFonts w:cstheme="minorHAnsi"/>
        </w:rPr>
        <w:t xml:space="preserve">Στο άρθρο 60, στις αρμοδιότητες του ΟΔΔΗΧ, περιλαμβάνεται ο δανεισμός με </w:t>
      </w:r>
      <w:r w:rsidRPr="008116FA">
        <w:rPr>
          <w:rFonts w:cstheme="minorHAnsi"/>
          <w:lang w:val="en-US"/>
        </w:rPr>
        <w:t>repos</w:t>
      </w:r>
      <w:r w:rsidRPr="008116FA">
        <w:rPr>
          <w:rFonts w:cstheme="minorHAnsi"/>
        </w:rPr>
        <w:t>, που έχει εκτοξευθεί, στην παράγραφο 5. Σχεδιάζετε αλήθεια να αυξηθεί ακόμη περισσότερο, γι’ αυτό υπάρχει αυτή η διάταξη; Φυσικά πάντως έ</w:t>
      </w:r>
      <w:r w:rsidR="00E210E5">
        <w:rPr>
          <w:rFonts w:cstheme="minorHAnsi"/>
        </w:rPr>
        <w:t xml:space="preserve">χουμε αντίρρηση στην παράγραφο </w:t>
      </w:r>
      <w:proofErr w:type="spellStart"/>
      <w:r w:rsidR="00E210E5">
        <w:rPr>
          <w:rFonts w:cstheme="minorHAnsi"/>
        </w:rPr>
        <w:t>κ</w:t>
      </w:r>
      <w:r w:rsidRPr="008116FA">
        <w:rPr>
          <w:rFonts w:cstheme="minorHAnsi"/>
        </w:rPr>
        <w:t>στ</w:t>
      </w:r>
      <w:proofErr w:type="spellEnd"/>
      <w:r w:rsidRPr="008116FA">
        <w:rPr>
          <w:rFonts w:cstheme="minorHAnsi"/>
        </w:rPr>
        <w:t>,</w:t>
      </w:r>
      <w:r w:rsidR="008116FA">
        <w:rPr>
          <w:rFonts w:cstheme="minorHAnsi"/>
        </w:rPr>
        <w:t xml:space="preserve"> </w:t>
      </w:r>
      <w:r w:rsidRPr="008116FA">
        <w:rPr>
          <w:rFonts w:cstheme="minorHAnsi"/>
        </w:rPr>
        <w:t>για τον κατά παρέκκλιση καθορισμό από τον ΟΔΔΗΧ των δαπανών που είναι αναγκαίες για τη διενέργεια κάθε πράξης δανεισμού και διαχείρισης του</w:t>
      </w:r>
      <w:r w:rsidR="008116FA">
        <w:rPr>
          <w:rFonts w:cstheme="minorHAnsi"/>
        </w:rPr>
        <w:t xml:space="preserve"> </w:t>
      </w:r>
      <w:r w:rsidRPr="008116FA">
        <w:rPr>
          <w:rFonts w:cstheme="minorHAnsi"/>
        </w:rPr>
        <w:t>δημοσίου χρέους, ιδίως για τις αμοιβές των Οίκων Αξιολόγησης Πιστοληπτικής Ικανότητας, για τις αμοιβές διάθεσης τίτλων σε φυσικά πρόσωπα, καθώς επίσης για τις γενικά και αόριστα, αναφερόμενες αμοιβές, όσον αφορά την παροχή νομικών ή χρηματοοικονομικών υπηρεσιών. Εν προκειμένω, κύριε Υπουργέ, όλοι γνωρίζουμε πως ο κλάδος των Οίκων Αξιολόγησης έχει βεβαρυμμένο ποινικό μητρώο από την κρίση του 2008, με τον ρόλο που τότε διαδραμάτισε. Σχεδιάζετε, αλήθεια, να τους πληρώνουμε για να μας παρέχουν καλύτερες αξιολογήσεις;</w:t>
      </w: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sectPr w:rsidR="001C27D4" w:rsidRPr="008116FA">
          <w:headerReference w:type="default" r:id="rId10"/>
          <w:footerReference w:type="default" r:id="rId11"/>
          <w:pgSz w:w="11906" w:h="16838"/>
          <w:pgMar w:top="1440" w:right="1800" w:bottom="1440" w:left="1800" w:header="708" w:footer="708" w:gutter="0"/>
          <w:cols w:space="708"/>
          <w:docGrid w:linePitch="360"/>
        </w:sectPr>
      </w:pPr>
    </w:p>
    <w:p w:rsidR="001C27D4" w:rsidRPr="008116FA" w:rsidRDefault="001C27D4" w:rsidP="008116FA">
      <w:pPr>
        <w:spacing w:line="276" w:lineRule="auto"/>
        <w:ind w:firstLine="720"/>
        <w:jc w:val="both"/>
        <w:rPr>
          <w:rFonts w:cstheme="minorHAnsi"/>
        </w:rPr>
      </w:pPr>
      <w:r w:rsidRPr="008116FA">
        <w:rPr>
          <w:rFonts w:cstheme="minorHAnsi"/>
        </w:rPr>
        <w:lastRenderedPageBreak/>
        <w:t xml:space="preserve">Εκτός αυτού, είναι γενική και αόριστη η αναφορά στην έκδοση κάθε πράξης σχετικά με δαπάνες, που είναι απαραίτητες για τη διενέργεια οποιασδήποτε πράξης δανεισμού και διαχείρισης του δημοσίου χρέους, στην παράγραφο 4. Ποιες ακριβώς είναι αυτές οι πράξεις και γιατί δεν τοποθετείται κάποιο οικονομικό όριο; </w:t>
      </w:r>
    </w:p>
    <w:p w:rsidR="001C27D4" w:rsidRPr="008116FA" w:rsidRDefault="001C27D4" w:rsidP="008116FA">
      <w:pPr>
        <w:spacing w:line="276" w:lineRule="auto"/>
        <w:ind w:firstLine="720"/>
        <w:jc w:val="both"/>
        <w:rPr>
          <w:rFonts w:cstheme="minorHAnsi"/>
        </w:rPr>
      </w:pPr>
      <w:r w:rsidRPr="008116FA">
        <w:rPr>
          <w:rFonts w:cstheme="minorHAnsi"/>
        </w:rPr>
        <w:t>Σε ότι αφορά το άρθρο 61. Γιατί απαλλάσσονται από ποινική ευθύνη τα μέλη του Δ</w:t>
      </w:r>
      <w:r w:rsidR="0076418F">
        <w:rPr>
          <w:rFonts w:cstheme="minorHAnsi"/>
        </w:rPr>
        <w:t>Σ</w:t>
      </w:r>
      <w:r w:rsidRPr="008116FA">
        <w:rPr>
          <w:rFonts w:cstheme="minorHAnsi"/>
        </w:rPr>
        <w:t xml:space="preserve"> προκαταβολικά με την παράγραφο 5, γιατί θα έχουν μόνο αστική ευθύνη; </w:t>
      </w:r>
    </w:p>
    <w:p w:rsidR="001C27D4" w:rsidRPr="008116FA" w:rsidRDefault="001C27D4" w:rsidP="008116FA">
      <w:pPr>
        <w:spacing w:line="276" w:lineRule="auto"/>
        <w:ind w:firstLine="720"/>
        <w:jc w:val="both"/>
        <w:rPr>
          <w:rFonts w:cstheme="minorHAnsi"/>
        </w:rPr>
      </w:pPr>
      <w:r w:rsidRPr="008116FA">
        <w:rPr>
          <w:rFonts w:cstheme="minorHAnsi"/>
        </w:rPr>
        <w:t xml:space="preserve">Στο άρθρο 63 η επιφύλαξη μας αφορά την παράγραφο 5, η οποία ορίζει ότι τα πρακτικά είναι απόρρητα και αποδεσμεύονται, μόνο μετά από απόφαση του </w:t>
      </w:r>
      <w:r w:rsidR="0076418F">
        <w:rPr>
          <w:rFonts w:cstheme="minorHAnsi"/>
        </w:rPr>
        <w:t>Διοικητικού Σ</w:t>
      </w:r>
      <w:r w:rsidRPr="008116FA">
        <w:rPr>
          <w:rFonts w:cstheme="minorHAnsi"/>
        </w:rPr>
        <w:t xml:space="preserve">υμβουλίου της. Πρόκειται αλήθεια για κάτι σαν τις μυστικές συνεδριάσεις της επιτροπής, που αποφάσιζε τότε κατά το δοκούν για τα </w:t>
      </w:r>
      <w:r w:rsidR="0076418F">
        <w:rPr>
          <w:rFonts w:cstheme="minorHAnsi"/>
          <w:lang w:val="en-US"/>
        </w:rPr>
        <w:t>lock</w:t>
      </w:r>
      <w:r w:rsidR="0076418F" w:rsidRPr="0076418F">
        <w:rPr>
          <w:rFonts w:cstheme="minorHAnsi"/>
        </w:rPr>
        <w:t xml:space="preserve"> </w:t>
      </w:r>
      <w:r w:rsidR="0076418F">
        <w:rPr>
          <w:rFonts w:cstheme="minorHAnsi"/>
          <w:lang w:val="en-US"/>
        </w:rPr>
        <w:t>down</w:t>
      </w:r>
      <w:r w:rsidRPr="008116FA">
        <w:rPr>
          <w:rFonts w:cstheme="minorHAnsi"/>
        </w:rPr>
        <w:t xml:space="preserve">; </w:t>
      </w:r>
    </w:p>
    <w:p w:rsidR="001C27D4" w:rsidRPr="008116FA" w:rsidRDefault="001C27D4" w:rsidP="008116FA">
      <w:pPr>
        <w:spacing w:line="276" w:lineRule="auto"/>
        <w:ind w:firstLine="720"/>
        <w:jc w:val="both"/>
        <w:rPr>
          <w:rFonts w:cstheme="minorHAnsi"/>
        </w:rPr>
      </w:pPr>
      <w:r w:rsidRPr="008116FA">
        <w:rPr>
          <w:rFonts w:cstheme="minorHAnsi"/>
        </w:rPr>
        <w:t xml:space="preserve">Σε κάθε περίπτωση λόγω του σημαντικού ρόλου του ΟΔΔΗΧ, του Οργανισμού Δημοσίου Χρέους, θα πρέπει να υπάρχει έλεγχος των πεπραγμένων του από μία Κοινοβουλευτική Επιτροπή για τα ζητήματα δημοσίου χρέους, εάν όχι να είναι ευθέως </w:t>
      </w:r>
      <w:proofErr w:type="spellStart"/>
      <w:r w:rsidRPr="008116FA">
        <w:rPr>
          <w:rFonts w:cstheme="minorHAnsi"/>
        </w:rPr>
        <w:t>προσβάσιμα</w:t>
      </w:r>
      <w:proofErr w:type="spellEnd"/>
      <w:r w:rsidRPr="008116FA">
        <w:rPr>
          <w:rFonts w:cstheme="minorHAnsi"/>
        </w:rPr>
        <w:t xml:space="preserve"> στο σύνολο της Βουλής και του κοινού, κάτι που εμείς τουλάχιστον θα προτιμούσαμε. </w:t>
      </w:r>
    </w:p>
    <w:p w:rsidR="001C27D4" w:rsidRPr="008116FA" w:rsidRDefault="001C27D4" w:rsidP="008116FA">
      <w:pPr>
        <w:spacing w:line="276" w:lineRule="auto"/>
        <w:ind w:firstLine="720"/>
        <w:jc w:val="both"/>
        <w:rPr>
          <w:rFonts w:cstheme="minorHAnsi"/>
        </w:rPr>
      </w:pPr>
      <w:r w:rsidRPr="008116FA">
        <w:rPr>
          <w:rFonts w:cstheme="minorHAnsi"/>
        </w:rPr>
        <w:t>Σε ότι αφορά το άρθρο 64. Μήπως είναι προκλητική η εξίσωση της μισθοδοσ</w:t>
      </w:r>
      <w:r w:rsidR="0076418F">
        <w:rPr>
          <w:rFonts w:cstheme="minorHAnsi"/>
        </w:rPr>
        <w:t>ίας του Γενικού Διευθυντή του Ο</w:t>
      </w:r>
      <w:r w:rsidRPr="008116FA">
        <w:rPr>
          <w:rFonts w:cstheme="minorHAnsi"/>
        </w:rPr>
        <w:t>ΔΔΗΧ ως ανώτατο όριο αποδοχών και πρόσθετων αμοιβών ή απολαβών με τις μηνιαίες αποδοχές και με τα επιδόματα του Προέδρου του Αρείου Πάγου;</w:t>
      </w:r>
    </w:p>
    <w:p w:rsidR="001C27D4" w:rsidRPr="008116FA" w:rsidRDefault="001C27D4" w:rsidP="008116FA">
      <w:pPr>
        <w:spacing w:line="276" w:lineRule="auto"/>
        <w:ind w:firstLine="720"/>
        <w:jc w:val="both"/>
        <w:rPr>
          <w:rFonts w:cstheme="minorHAnsi"/>
        </w:rPr>
      </w:pPr>
      <w:r w:rsidRPr="008116FA">
        <w:rPr>
          <w:rFonts w:cstheme="minorHAnsi"/>
        </w:rPr>
        <w:t xml:space="preserve">Στο άρθρο 65, είναι μάλλον υπερβολικό ένας Οργανισμός του δημοσίου με 40 σήμερα υπαλλήλους και 50 με τις νέες θέσεις που προβλέπονται, να αποτελείται από τέσσερις Διευθύνσεις και δεκατέσσερα Τμήματα. Δηλαδή, πενήντα άτομα με τέσσερις Διευθύνσεις και δεκατέσσερα Τμήματα, εκ των οποίων τα δύο αυτοτελή. Έτσι πάντως, θα υπάρχουν περισσότεροι διευθυντές και προϊστάμενοι, από προσωπικό. Δρομολογείται μήπως για μισθολογικές αιτίες; Κάποια άλλη αιτία εμείς δεν βρίσκουμε. Καμία ιδιωτική επιχείρηση, δεν θα λειτουργούσε έτσι. </w:t>
      </w:r>
    </w:p>
    <w:p w:rsidR="001C27D4" w:rsidRPr="008116FA" w:rsidRDefault="001C27D4" w:rsidP="008116FA">
      <w:pPr>
        <w:spacing w:line="276" w:lineRule="auto"/>
        <w:ind w:firstLine="720"/>
        <w:jc w:val="both"/>
        <w:rPr>
          <w:rFonts w:cstheme="minorHAnsi"/>
        </w:rPr>
      </w:pPr>
      <w:r w:rsidRPr="008116FA">
        <w:rPr>
          <w:rFonts w:cstheme="minorHAnsi"/>
        </w:rPr>
        <w:t>Στο άρθρο 66, δεν παρέχεται ο Οργανισμός, οπότε δεν μπορούμε να εγκρίνουμε ένα κενό γράμμα που μπορεί να αλλάζει το οργανόγραμμα του Οργανισμού Δημοσίου Χρέους.</w:t>
      </w:r>
    </w:p>
    <w:p w:rsidR="001C27D4" w:rsidRPr="008116FA" w:rsidRDefault="001C27D4" w:rsidP="008116FA">
      <w:pPr>
        <w:spacing w:line="276" w:lineRule="auto"/>
        <w:ind w:firstLine="720"/>
        <w:jc w:val="both"/>
        <w:rPr>
          <w:rFonts w:cstheme="minorHAnsi"/>
        </w:rPr>
      </w:pPr>
      <w:r w:rsidRPr="008116FA">
        <w:rPr>
          <w:rFonts w:cstheme="minorHAnsi"/>
        </w:rPr>
        <w:t xml:space="preserve">Στο άρθρο 67 δεν είναι σωστή η παρεχόμενη στην παράγραφο 2 εξουσιοδότηση </w:t>
      </w:r>
      <w:r w:rsidR="0076418F">
        <w:rPr>
          <w:rFonts w:cstheme="minorHAnsi"/>
        </w:rPr>
        <w:t>στα όργανα διοίκησης του ΟΔΔΗ</w:t>
      </w:r>
      <w:r w:rsidRPr="008116FA">
        <w:rPr>
          <w:rFonts w:cstheme="minorHAnsi"/>
        </w:rPr>
        <w:t>Χ, για την κατάρτιση ειδικού κανονισμού οικονομικής διαχείρισης. Δεν είναι δυνατόν να ρυθμίζεται κάτι τέτοιο, από τα ίδια τα στελέχη του.</w:t>
      </w:r>
    </w:p>
    <w:p w:rsidR="001C27D4" w:rsidRPr="008116FA" w:rsidRDefault="001C27D4" w:rsidP="008116FA">
      <w:pPr>
        <w:spacing w:line="276" w:lineRule="auto"/>
        <w:ind w:firstLine="720"/>
        <w:jc w:val="both"/>
        <w:rPr>
          <w:rFonts w:cstheme="minorHAnsi"/>
        </w:rPr>
      </w:pPr>
      <w:r w:rsidRPr="008116FA">
        <w:rPr>
          <w:rFonts w:cstheme="minorHAnsi"/>
        </w:rPr>
        <w:t>Αντίστοιχα εσφαλμένη, εάν όχι περίεργη, είναι η πρόβλεψη</w:t>
      </w:r>
      <w:r w:rsidR="0076418F">
        <w:rPr>
          <w:rFonts w:cstheme="minorHAnsi"/>
        </w:rPr>
        <w:t>, πως η οικονομική διαχείριση Ο</w:t>
      </w:r>
      <w:r w:rsidRPr="008116FA">
        <w:rPr>
          <w:rFonts w:cstheme="minorHAnsi"/>
        </w:rPr>
        <w:t xml:space="preserve">ΔΔΗΧ, δεν υπάγεται στις διατάξεις περί λογιστικού των Νομικών Προσώπων Δημοσίου Δικαίου. Επίσης, το ότι δεν υπόκειται στον προληπτικό έλεγχο του Ελεγκτικού Συνεδρίου. </w:t>
      </w:r>
    </w:p>
    <w:p w:rsidR="001C27D4" w:rsidRPr="008116FA" w:rsidRDefault="001C27D4" w:rsidP="008116FA">
      <w:pPr>
        <w:spacing w:line="276" w:lineRule="auto"/>
        <w:ind w:firstLine="720"/>
        <w:jc w:val="both"/>
        <w:rPr>
          <w:rFonts w:cstheme="minorHAnsi"/>
        </w:rPr>
      </w:pPr>
      <w:r w:rsidRPr="008116FA">
        <w:rPr>
          <w:rFonts w:cstheme="minorHAnsi"/>
        </w:rPr>
        <w:t xml:space="preserve">Στο άρθρο 68, είναι προφανώς ύποπτη, η συλλήβδην εξαίρεση από τις κείμενες διατάξεις περί δημοσίων συμβάσεων και προ-συμβατικού ελέγχου. Σε κάθε περίπτωση δεν μπορούν να γίνουν αποδεκτές, ειδικά από τη στιγμή που δεν τοποθετούνται έστω ενδεικτικά κάποια ανώτατα οικονομικά όρια. </w:t>
      </w:r>
    </w:p>
    <w:p w:rsidR="001C27D4" w:rsidRPr="008116FA" w:rsidRDefault="001C27D4" w:rsidP="008116FA">
      <w:pPr>
        <w:spacing w:line="276" w:lineRule="auto"/>
        <w:ind w:firstLine="720"/>
        <w:jc w:val="both"/>
        <w:rPr>
          <w:rFonts w:cstheme="minorHAnsi"/>
        </w:rPr>
      </w:pPr>
      <w:r w:rsidRPr="008116FA">
        <w:rPr>
          <w:rFonts w:cstheme="minorHAnsi"/>
        </w:rPr>
        <w:lastRenderedPageBreak/>
        <w:t>Πόσ</w:t>
      </w:r>
      <w:r w:rsidR="0076418F">
        <w:rPr>
          <w:rFonts w:cstheme="minorHAnsi"/>
        </w:rPr>
        <w:t>α, δηλαδή, μπορεί να δαπανά ο Ο</w:t>
      </w:r>
      <w:r w:rsidRPr="008116FA">
        <w:rPr>
          <w:rFonts w:cstheme="minorHAnsi"/>
        </w:rPr>
        <w:t xml:space="preserve">ΔΔΗΧ, χωρίς κανένα έλεγχο και κατά παρέκκλιση των διατάξεων για τις δημόσιες συμβάσεις; 10 εκατομμύρια, 30 εκατομμύρια, </w:t>
      </w:r>
      <w:r w:rsidR="0076418F" w:rsidRPr="00890441">
        <w:rPr>
          <w:rFonts w:cstheme="minorHAnsi"/>
        </w:rPr>
        <w:t>100</w:t>
      </w:r>
      <w:r w:rsidRPr="008116FA">
        <w:rPr>
          <w:rFonts w:cstheme="minorHAnsi"/>
        </w:rPr>
        <w:t xml:space="preserve"> εκατομμύρια; </w:t>
      </w:r>
    </w:p>
    <w:p w:rsidR="001C27D4" w:rsidRPr="008116FA" w:rsidRDefault="001C27D4" w:rsidP="008116FA">
      <w:pPr>
        <w:spacing w:line="276" w:lineRule="auto"/>
        <w:ind w:firstLine="720"/>
        <w:jc w:val="both"/>
        <w:rPr>
          <w:rFonts w:cstheme="minorHAnsi"/>
        </w:rPr>
      </w:pPr>
      <w:r w:rsidRPr="008116FA">
        <w:rPr>
          <w:rFonts w:cstheme="minorHAnsi"/>
        </w:rPr>
        <w:t xml:space="preserve">Κάτι πρέπει να υπάρχει. </w:t>
      </w:r>
    </w:p>
    <w:p w:rsidR="001C27D4" w:rsidRPr="008116FA" w:rsidRDefault="001C27D4" w:rsidP="008116FA">
      <w:pPr>
        <w:spacing w:line="276" w:lineRule="auto"/>
        <w:ind w:firstLine="720"/>
        <w:jc w:val="both"/>
        <w:rPr>
          <w:rFonts w:cstheme="minorHAnsi"/>
        </w:rPr>
      </w:pPr>
      <w:r w:rsidRPr="008116FA">
        <w:rPr>
          <w:rFonts w:cstheme="minorHAnsi"/>
        </w:rPr>
        <w:t>Στο άρθρο 69, γιατί αυξά</w:t>
      </w:r>
      <w:r w:rsidR="0076418F">
        <w:rPr>
          <w:rFonts w:cstheme="minorHAnsi"/>
        </w:rPr>
        <w:t>νονται οι θέσεις εργασίας του Ο</w:t>
      </w:r>
      <w:r w:rsidRPr="008116FA">
        <w:rPr>
          <w:rFonts w:cstheme="minorHAnsi"/>
        </w:rPr>
        <w:t>ΔΔΗΧ,</w:t>
      </w:r>
      <w:r w:rsidR="008116FA">
        <w:rPr>
          <w:rFonts w:cstheme="minorHAnsi"/>
        </w:rPr>
        <w:t xml:space="preserve"> </w:t>
      </w:r>
      <w:r w:rsidRPr="008116FA">
        <w:rPr>
          <w:rFonts w:cstheme="minorHAnsi"/>
        </w:rPr>
        <w:t xml:space="preserve">από 40 σε 50; </w:t>
      </w:r>
    </w:p>
    <w:p w:rsidR="001C27D4" w:rsidRPr="008116FA" w:rsidRDefault="001C27D4" w:rsidP="008116FA">
      <w:pPr>
        <w:spacing w:line="276" w:lineRule="auto"/>
        <w:ind w:firstLine="720"/>
        <w:jc w:val="both"/>
        <w:rPr>
          <w:rFonts w:cstheme="minorHAnsi"/>
        </w:rPr>
      </w:pPr>
      <w:r w:rsidRPr="008116FA">
        <w:rPr>
          <w:rFonts w:cstheme="minorHAnsi"/>
        </w:rPr>
        <w:t xml:space="preserve">Ποια είναι η αναγκαιότητα και για ποιο λόγο; </w:t>
      </w:r>
    </w:p>
    <w:p w:rsidR="001C27D4" w:rsidRPr="008116FA" w:rsidRDefault="001C27D4" w:rsidP="008116FA">
      <w:pPr>
        <w:spacing w:line="276" w:lineRule="auto"/>
        <w:ind w:firstLine="720"/>
        <w:jc w:val="both"/>
        <w:rPr>
          <w:rFonts w:cstheme="minorHAnsi"/>
        </w:rPr>
      </w:pPr>
      <w:r w:rsidRPr="008116FA">
        <w:rPr>
          <w:rFonts w:cstheme="minorHAnsi"/>
        </w:rPr>
        <w:t xml:space="preserve">Συνεχίζοντας με το άρθρο 80, στην παράγραφο 4, αναφέρεται, ότι η Γενική Διεύθυνση του Σώματος Δίωξης Οικονομικού Εγκλήματος έχει άμεση πρόσβαση στο Κεντρικό Μητρώο πραγματικών δικαιούχων, χωρίς κανένα περιορισμό και χωρίς προηγούμενη ειδοποίηση του νομικού προσώπου ή της νομικής οντότητας. </w:t>
      </w:r>
    </w:p>
    <w:p w:rsidR="001C27D4" w:rsidRPr="008116FA" w:rsidRDefault="001C27D4" w:rsidP="008116FA">
      <w:pPr>
        <w:spacing w:line="276" w:lineRule="auto"/>
        <w:ind w:firstLine="720"/>
        <w:jc w:val="both"/>
        <w:rPr>
          <w:rFonts w:cstheme="minorHAnsi"/>
        </w:rPr>
      </w:pPr>
      <w:r w:rsidRPr="008116FA">
        <w:rPr>
          <w:rFonts w:cstheme="minorHAnsi"/>
        </w:rPr>
        <w:t xml:space="preserve">Αν και μας βρίσκει σύμφωνους στην περίπτωση ατασθαλιών, δεν παύει να αποτελεί ευθεία παραβίαση του νόμου περί προσωπικών δεδομένων, γεγονός που είμαστε σίγουροι ότι θα προκαλέσει ποικίλες αντιδράσεις, που δεν τις έχουμε ανάγκη. </w:t>
      </w:r>
    </w:p>
    <w:p w:rsidR="001C27D4" w:rsidRPr="008116FA" w:rsidRDefault="001C27D4" w:rsidP="008116FA">
      <w:pPr>
        <w:spacing w:line="276" w:lineRule="auto"/>
        <w:ind w:firstLine="720"/>
        <w:jc w:val="both"/>
        <w:rPr>
          <w:rFonts w:cstheme="minorHAnsi"/>
        </w:rPr>
      </w:pPr>
      <w:r w:rsidRPr="008116FA">
        <w:rPr>
          <w:rFonts w:cstheme="minorHAnsi"/>
        </w:rPr>
        <w:t xml:space="preserve">Για το άρθρο 81. Στην κατάσταση που οδηγήθηκαν τα ελληνικά νοικοκυριά λόγω των </w:t>
      </w:r>
      <w:proofErr w:type="spellStart"/>
      <w:r w:rsidRPr="008116FA">
        <w:rPr>
          <w:rFonts w:cstheme="minorHAnsi"/>
        </w:rPr>
        <w:t>μνημονιακών</w:t>
      </w:r>
      <w:proofErr w:type="spellEnd"/>
      <w:r w:rsidRPr="008116FA">
        <w:rPr>
          <w:rFonts w:cstheme="minorHAnsi"/>
        </w:rPr>
        <w:t xml:space="preserve"> πολιτικών και βέβαια, όχι με δική τους ευθύνη, ο οφειλέτης πρέπει να έχει τη δυνατότητα να ορίζει ο ίδιος και η οικογένειά του, ποια είναι τα απαραίτητα πράγματα για τις στοιχειώδεις ανάγκες διαβίωσής τους. </w:t>
      </w:r>
    </w:p>
    <w:p w:rsidR="001C27D4" w:rsidRPr="008116FA" w:rsidRDefault="001C27D4" w:rsidP="008116FA">
      <w:pPr>
        <w:spacing w:line="276" w:lineRule="auto"/>
        <w:ind w:firstLine="720"/>
        <w:jc w:val="both"/>
        <w:rPr>
          <w:rFonts w:cstheme="minorHAnsi"/>
        </w:rPr>
      </w:pPr>
      <w:r w:rsidRPr="008116FA">
        <w:rPr>
          <w:rFonts w:cstheme="minorHAnsi"/>
        </w:rPr>
        <w:t>Στο άρθρο 86, αν και πρόκειται για ένα ισχυρό κίνητρο, με δεδομένο όμως το ότι τα προβλήματα των μικρομεσαίων επιχειρήσεων, είναι η χρηματοδότηση και οι συνθήκες της οικονομίας, απορούμε, με τι χρήματα θα κάνουν αυτές τις επενδύσεις και με ποιο όφελος για τους ίδιους. Πόσο μάλλον όταν αυξάνεται συνεχώς το κόστος ενέργειας και ο πληθωρισμός πλησιάζει το 12%, θα το δούμε σήμερα από την ΕΛΣΤΑΤ, εξανεμίζοντας ακόμη και τις τραπεζικές τους καταθέσεις. Εκτός αυτού, δεν διευκρινίζονται οι συγκεκριμένοι ΚΑΔ δραστηριότητας ή οι κωδικοί</w:t>
      </w:r>
      <w:r w:rsidR="009504AB">
        <w:rPr>
          <w:rFonts w:cstheme="minorHAnsi"/>
        </w:rPr>
        <w:t>,</w:t>
      </w:r>
      <w:r w:rsidRPr="008116FA">
        <w:rPr>
          <w:rFonts w:cstheme="minorHAnsi"/>
        </w:rPr>
        <w:t xml:space="preserve"> στους οποίους παρέχεται η εν λόγω έκπτωση, ενώ είμαστε αντίθετοι στο να καθορίζονται με Κοινή Υπουργική Απόφαση, τόσο σημαντικές διατάξεις. </w:t>
      </w: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sectPr w:rsidR="001C27D4" w:rsidRPr="008116FA">
          <w:headerReference w:type="default" r:id="rId12"/>
          <w:footerReference w:type="default" r:id="rId13"/>
          <w:pgSz w:w="11906" w:h="16838"/>
          <w:pgMar w:top="1440" w:right="1800" w:bottom="1440" w:left="1800" w:header="708" w:footer="708" w:gutter="0"/>
          <w:cols w:space="708"/>
          <w:docGrid w:linePitch="360"/>
        </w:sectPr>
      </w:pPr>
    </w:p>
    <w:p w:rsidR="001C27D4" w:rsidRPr="008116FA" w:rsidRDefault="001C27D4" w:rsidP="008116FA">
      <w:pPr>
        <w:spacing w:line="276" w:lineRule="auto"/>
        <w:ind w:firstLine="720"/>
        <w:jc w:val="both"/>
        <w:rPr>
          <w:rFonts w:cstheme="minorHAnsi"/>
        </w:rPr>
      </w:pPr>
      <w:r w:rsidRPr="008116FA">
        <w:rPr>
          <w:rFonts w:cstheme="minorHAnsi"/>
        </w:rPr>
        <w:lastRenderedPageBreak/>
        <w:t>Κλείνοντας, δεν υπάρχει ούτε για αυτό το μέτρο κοστολόγηση από το Γενικό Λογιστήριο του Κράτους, όταν υπήρχε, τουλάχιστον, εκτίμηση για το Πρόγραμμα «Αλλαγής Οικιακών Συσκευών» στο απαράδεκτο νομοσχέδιο για τον Κλιματικό Νόμο, ύψους, αν δεν κάνω λάθος, 150 εκατομμύρια.</w:t>
      </w:r>
    </w:p>
    <w:p w:rsidR="001C27D4" w:rsidRPr="008116FA" w:rsidRDefault="001C27D4" w:rsidP="008116FA">
      <w:pPr>
        <w:spacing w:line="276" w:lineRule="auto"/>
        <w:ind w:firstLine="720"/>
        <w:jc w:val="both"/>
        <w:rPr>
          <w:rFonts w:cstheme="minorHAnsi"/>
        </w:rPr>
      </w:pPr>
      <w:r w:rsidRPr="008116FA">
        <w:rPr>
          <w:rFonts w:cstheme="minorHAnsi"/>
        </w:rPr>
        <w:t>Ας μην απορούμε, λοιπόν, για τα συνεχή ελλείμματα, όταν η χώρα συνεχίζει να βαδίζει στα τυφλά.</w:t>
      </w:r>
    </w:p>
    <w:p w:rsidR="001C27D4" w:rsidRPr="008116FA" w:rsidRDefault="001C27D4" w:rsidP="008116FA">
      <w:pPr>
        <w:spacing w:line="276" w:lineRule="auto"/>
        <w:ind w:firstLine="720"/>
        <w:jc w:val="both"/>
        <w:rPr>
          <w:rFonts w:cstheme="minorHAnsi"/>
        </w:rPr>
      </w:pPr>
      <w:r w:rsidRPr="008116FA">
        <w:rPr>
          <w:rFonts w:cstheme="minorHAnsi"/>
        </w:rPr>
        <w:t>Στο άρθρο 89, επεκτείνεται ο χρόνος αναγνώρισης των οριστικών ζημιών που αναγνωρίζοντ</w:t>
      </w:r>
      <w:r w:rsidR="009504AB">
        <w:rPr>
          <w:rFonts w:cstheme="minorHAnsi"/>
        </w:rPr>
        <w:t>αι προς έκπτωση, οι όποιες ζημίε</w:t>
      </w:r>
      <w:r w:rsidRPr="008116FA">
        <w:rPr>
          <w:rFonts w:cstheme="minorHAnsi"/>
        </w:rPr>
        <w:t>ς προέρχονται από τη μεταβίβαση τίτλων συμμετοχής.</w:t>
      </w:r>
    </w:p>
    <w:p w:rsidR="001C27D4" w:rsidRPr="008116FA" w:rsidRDefault="001C27D4" w:rsidP="008116FA">
      <w:pPr>
        <w:spacing w:line="276" w:lineRule="auto"/>
        <w:ind w:firstLine="720"/>
        <w:jc w:val="both"/>
        <w:rPr>
          <w:rFonts w:cstheme="minorHAnsi"/>
        </w:rPr>
      </w:pPr>
      <w:r w:rsidRPr="008116FA">
        <w:rPr>
          <w:rFonts w:cstheme="minorHAnsi"/>
        </w:rPr>
        <w:t xml:space="preserve">Ποιους αφορά; </w:t>
      </w:r>
    </w:p>
    <w:p w:rsidR="001C27D4" w:rsidRPr="008116FA" w:rsidRDefault="001C27D4" w:rsidP="008116FA">
      <w:pPr>
        <w:spacing w:line="276" w:lineRule="auto"/>
        <w:ind w:firstLine="720"/>
        <w:jc w:val="both"/>
        <w:rPr>
          <w:rFonts w:cstheme="minorHAnsi"/>
        </w:rPr>
      </w:pPr>
      <w:r w:rsidRPr="008116FA">
        <w:rPr>
          <w:rFonts w:cstheme="minorHAnsi"/>
        </w:rPr>
        <w:t>Γιατί γίνεται η ρύθμιση;</w:t>
      </w:r>
    </w:p>
    <w:p w:rsidR="001C27D4" w:rsidRPr="008116FA" w:rsidRDefault="001C27D4" w:rsidP="008116FA">
      <w:pPr>
        <w:spacing w:line="276" w:lineRule="auto"/>
        <w:ind w:firstLine="720"/>
        <w:jc w:val="both"/>
        <w:rPr>
          <w:rFonts w:cstheme="minorHAnsi"/>
        </w:rPr>
      </w:pPr>
      <w:r w:rsidRPr="008116FA">
        <w:rPr>
          <w:rFonts w:cstheme="minorHAnsi"/>
        </w:rPr>
        <w:t>Δεν υπάρχει πάντως ούτε εδώ κοστολόγηση από το Γενικό Λογιστήριο του Κράτους. Έχουμε βαρεθεί να το λένε. Πρόκειται για μία σημαντική αδιαφάνεια που δεν μας βρίσκει σύμφωνους.</w:t>
      </w:r>
    </w:p>
    <w:p w:rsidR="001C27D4" w:rsidRPr="008116FA" w:rsidRDefault="001C27D4" w:rsidP="008116FA">
      <w:pPr>
        <w:spacing w:line="276" w:lineRule="auto"/>
        <w:ind w:firstLine="720"/>
        <w:jc w:val="both"/>
        <w:rPr>
          <w:rFonts w:cstheme="minorHAnsi"/>
        </w:rPr>
      </w:pPr>
      <w:r w:rsidRPr="008116FA">
        <w:rPr>
          <w:rFonts w:cstheme="minorHAnsi"/>
        </w:rPr>
        <w:t>Τέλος, δεν καταλαβαίνουμε τον σκοπό που γίνεται η ρύθμιση του άρθρου 99. Αν μπορείτε να μας το εξηγήσετε.</w:t>
      </w:r>
    </w:p>
    <w:p w:rsidR="001C27D4" w:rsidRPr="008116FA" w:rsidRDefault="001C27D4" w:rsidP="008116FA">
      <w:pPr>
        <w:spacing w:line="276" w:lineRule="auto"/>
        <w:ind w:firstLine="720"/>
        <w:jc w:val="both"/>
        <w:rPr>
          <w:rFonts w:cstheme="minorHAnsi"/>
        </w:rPr>
      </w:pPr>
      <w:r w:rsidRPr="008116FA">
        <w:rPr>
          <w:rFonts w:cstheme="minorHAnsi"/>
        </w:rPr>
        <w:t>Σας ευχαριστούμε πολύ.</w:t>
      </w:r>
    </w:p>
    <w:p w:rsidR="001C27D4" w:rsidRPr="008116FA" w:rsidRDefault="001C27D4" w:rsidP="008116FA">
      <w:pPr>
        <w:spacing w:line="276" w:lineRule="auto"/>
        <w:ind w:firstLine="720"/>
        <w:jc w:val="both"/>
        <w:rPr>
          <w:rFonts w:cstheme="minorHAnsi"/>
        </w:rPr>
      </w:pPr>
      <w:r w:rsidRPr="008116FA">
        <w:rPr>
          <w:rFonts w:cstheme="minorHAnsi"/>
          <w:b/>
        </w:rPr>
        <w:t>ΣΤΑΥΡΟΣ ΚΑΛΟΓΙΑΝΝΗΣ (Πρόεδρος της Επιτροπής):</w:t>
      </w:r>
      <w:r w:rsidRPr="008116FA">
        <w:rPr>
          <w:rFonts w:cstheme="minorHAnsi"/>
        </w:rPr>
        <w:t xml:space="preserve"> Σας ευχαριστούμε και εμείς, κύριε </w:t>
      </w:r>
      <w:proofErr w:type="spellStart"/>
      <w:r w:rsidRPr="008116FA">
        <w:rPr>
          <w:rFonts w:cstheme="minorHAnsi"/>
        </w:rPr>
        <w:t>Βιλιάρδο</w:t>
      </w:r>
      <w:proofErr w:type="spellEnd"/>
      <w:r w:rsidRPr="008116FA">
        <w:rPr>
          <w:rFonts w:cstheme="minorHAnsi"/>
        </w:rPr>
        <w:t>.</w:t>
      </w:r>
    </w:p>
    <w:p w:rsidR="001C27D4" w:rsidRPr="008116FA" w:rsidRDefault="001C27D4" w:rsidP="008116FA">
      <w:pPr>
        <w:spacing w:line="276" w:lineRule="auto"/>
        <w:ind w:firstLine="720"/>
        <w:jc w:val="both"/>
        <w:rPr>
          <w:rFonts w:cstheme="minorHAnsi"/>
        </w:rPr>
      </w:pPr>
      <w:r w:rsidRPr="008116FA">
        <w:rPr>
          <w:rFonts w:cstheme="minorHAnsi"/>
        </w:rPr>
        <w:t>Τον λόγο έχει ο κ. Αλεξιάδης.</w:t>
      </w:r>
    </w:p>
    <w:p w:rsidR="00335352" w:rsidRPr="00335352" w:rsidRDefault="001C27D4" w:rsidP="00335352">
      <w:pPr>
        <w:spacing w:line="276" w:lineRule="auto"/>
        <w:ind w:firstLine="720"/>
        <w:jc w:val="both"/>
        <w:rPr>
          <w:rFonts w:cstheme="minorHAnsi"/>
        </w:rPr>
      </w:pPr>
      <w:r w:rsidRPr="008116FA">
        <w:rPr>
          <w:rFonts w:cstheme="minorHAnsi"/>
          <w:b/>
        </w:rPr>
        <w:t>ΤΡΥΦΩΝΑΣ ΑΛΕΞΙΑΔΗΣ:</w:t>
      </w:r>
      <w:r w:rsidRPr="008116FA">
        <w:rPr>
          <w:rFonts w:cstheme="minorHAnsi"/>
        </w:rPr>
        <w:t xml:space="preserve"> </w:t>
      </w:r>
      <w:r w:rsidR="00335352" w:rsidRPr="00335352">
        <w:rPr>
          <w:rFonts w:cstheme="minorHAnsi"/>
        </w:rPr>
        <w:t>Σας ευχαριστώ, κύριε Πρόεδρε.</w:t>
      </w:r>
    </w:p>
    <w:p w:rsidR="00335352" w:rsidRPr="00335352" w:rsidRDefault="00335352" w:rsidP="00335352">
      <w:pPr>
        <w:spacing w:line="276" w:lineRule="auto"/>
        <w:ind w:firstLine="720"/>
        <w:jc w:val="both"/>
        <w:rPr>
          <w:rFonts w:cstheme="minorHAnsi"/>
        </w:rPr>
      </w:pPr>
      <w:r w:rsidRPr="00335352">
        <w:rPr>
          <w:rFonts w:cstheme="minorHAnsi"/>
        </w:rPr>
        <w:t>Θέλω να ξεκινήσω, κύριε Πρόεδρε, με μία εκκρεμότητα που έχουμε από την προηγούμενη κοινή συνεδρίαση της Επιτροπής Οικονομικών Υποθέσεων και της Επιτροπής Θεσμών και Διαφάνειας, γιατί ήταν μία οδυνηρή εμπειρία.</w:t>
      </w:r>
      <w:r w:rsidR="001B4243">
        <w:rPr>
          <w:rFonts w:cstheme="minorHAnsi"/>
        </w:rPr>
        <w:t xml:space="preserve"> </w:t>
      </w:r>
    </w:p>
    <w:p w:rsidR="00335352" w:rsidRPr="00335352" w:rsidRDefault="00335352" w:rsidP="00335352">
      <w:pPr>
        <w:spacing w:line="276" w:lineRule="auto"/>
        <w:ind w:firstLine="720"/>
        <w:jc w:val="both"/>
        <w:rPr>
          <w:rFonts w:cstheme="minorHAnsi"/>
        </w:rPr>
      </w:pPr>
      <w:r w:rsidRPr="00335352">
        <w:rPr>
          <w:rFonts w:cstheme="minorHAnsi"/>
        </w:rPr>
        <w:t>Θέλω να σας συγχαρώ για άλλη μια φορά για τον τρόπο που διευθύνετε τις διαδικασίες της Επιτροπής και ως προς την έναρξη της διαδικασίας. Ευτυχώς, είναι όλα καταγεγραμμένα και αναρτημένα στο διαδίκτυο, δεν θέλω να επιμείνω, αλλά και ως προς το πώς εξελίχθηκε η διαδικασία.</w:t>
      </w:r>
    </w:p>
    <w:p w:rsidR="00335352" w:rsidRPr="00335352" w:rsidRDefault="00335352" w:rsidP="00335352">
      <w:pPr>
        <w:spacing w:line="276" w:lineRule="auto"/>
        <w:ind w:firstLine="720"/>
        <w:jc w:val="both"/>
        <w:rPr>
          <w:rFonts w:cstheme="minorHAnsi"/>
        </w:rPr>
      </w:pPr>
      <w:r w:rsidRPr="00335352">
        <w:rPr>
          <w:rFonts w:cstheme="minorHAnsi"/>
        </w:rPr>
        <w:t>Θέλω να επιμείνω, διότι εμείς θέλουμε την ανατροπή του πολιτικού σκηνικού και την αλλαγή πάρα πολλών θεσμών, αλλά μέχρι τότε, θέλουμε να τηρούνται οι θεσμοί και οι διαδικασίες. Κατά το κοινώς λεγόμενο, θέλουμε ο «νόμος και η τάξη» να τηρούνται.</w:t>
      </w:r>
    </w:p>
    <w:p w:rsidR="00335352" w:rsidRPr="00335352" w:rsidRDefault="00335352" w:rsidP="00335352">
      <w:pPr>
        <w:spacing w:line="276" w:lineRule="auto"/>
        <w:ind w:firstLine="720"/>
        <w:jc w:val="both"/>
        <w:rPr>
          <w:rFonts w:cstheme="minorHAnsi"/>
        </w:rPr>
      </w:pPr>
      <w:r w:rsidRPr="00335352">
        <w:rPr>
          <w:rFonts w:cstheme="minorHAnsi"/>
        </w:rPr>
        <w:t xml:space="preserve">Κοιτάξτε, τι έγινε, κύριε Πρόεδρε και τα υπόλοιπα μέλη της Επιτροπής Οικονομικών Υποθέσεων. Με πρόσκληση του Υπουργού Οικονομικών κληθήκαμε εδώ, για να διεξαχθεί διάλογος, να παρασχεθεί ενημέρωση και να κατατεθούν απόψεις σχετικά με τη λειτουργία και την απόδοση της Αρχής. Δόθηκε χρόνος 30 λεπτών στον Διοικητή της ΑΑΔΕ, για να αναπτύξει τις απόψεις του, 25 λεπτά στον Υπουργό και στον Υφυπουργό. Θέσαμε κατά τη </w:t>
      </w:r>
      <w:r w:rsidRPr="00335352">
        <w:rPr>
          <w:rFonts w:cstheme="minorHAnsi"/>
        </w:rPr>
        <w:lastRenderedPageBreak/>
        <w:t>διάρκεια της Επιτροπής ερωτήματα - ζητήματα, ακόμα και απλά ερωτήματα τεχνικού χαρακτήρα.</w:t>
      </w:r>
    </w:p>
    <w:p w:rsidR="00335352" w:rsidRPr="00335352" w:rsidRDefault="00335352" w:rsidP="00335352">
      <w:pPr>
        <w:spacing w:line="276" w:lineRule="auto"/>
        <w:ind w:firstLine="720"/>
        <w:jc w:val="both"/>
        <w:rPr>
          <w:rFonts w:cstheme="minorHAnsi"/>
        </w:rPr>
      </w:pPr>
      <w:r w:rsidRPr="00335352">
        <w:rPr>
          <w:rFonts w:cstheme="minorHAnsi"/>
        </w:rPr>
        <w:t>Αντιλαμβάνομαι ότι δεν είχε τον χρόνο ο Διοικητής της ΑΑΔΕ να μας απαντήσει μέχρι το τέλος συνεδρίασης, αλλά περίμενα ένα τηλέφωνο, ένα e-</w:t>
      </w:r>
      <w:proofErr w:type="spellStart"/>
      <w:r w:rsidRPr="00335352">
        <w:rPr>
          <w:rFonts w:cstheme="minorHAnsi"/>
        </w:rPr>
        <w:t>mail</w:t>
      </w:r>
      <w:proofErr w:type="spellEnd"/>
      <w:r w:rsidRPr="00335352">
        <w:rPr>
          <w:rFonts w:cstheme="minorHAnsi"/>
        </w:rPr>
        <w:t xml:space="preserve"> τις επόμενες ημέρες, ότι για τα θέματα, τα οποία τέθηκαν στην Επιτροπή και δεν απαντήθηκαν, από σεβασμό, όχι στον Αλεξιάδη, στην κοινοβουλευτική διαδικασία, να υπήρχε μία απάντηση.</w:t>
      </w:r>
    </w:p>
    <w:p w:rsidR="00335352" w:rsidRPr="00335352" w:rsidRDefault="00335352" w:rsidP="00335352">
      <w:pPr>
        <w:spacing w:line="276" w:lineRule="auto"/>
        <w:ind w:firstLine="720"/>
        <w:jc w:val="both"/>
        <w:rPr>
          <w:rFonts w:cstheme="minorHAnsi"/>
        </w:rPr>
      </w:pPr>
      <w:r w:rsidRPr="00335352">
        <w:rPr>
          <w:rFonts w:cstheme="minorHAnsi"/>
        </w:rPr>
        <w:t xml:space="preserve">Κύριε Πρόεδρε, αν δει ο οποιοσδήποτε τα ερωτήματα που έθεσα και εγώ και άλλοι ικανοί Βουλευτές και </w:t>
      </w:r>
      <w:proofErr w:type="spellStart"/>
      <w:r w:rsidRPr="00335352">
        <w:rPr>
          <w:rFonts w:cstheme="minorHAnsi"/>
        </w:rPr>
        <w:t>Βουλεύτριες</w:t>
      </w:r>
      <w:proofErr w:type="spellEnd"/>
      <w:r w:rsidRPr="00335352">
        <w:rPr>
          <w:rFonts w:cstheme="minorHAnsi"/>
        </w:rPr>
        <w:t xml:space="preserve"> στις τοποθετήσεις τους, δεν απαντήθηκαν. Δεν θέλω να μπλέξουμε σε μια ατελείωτη γραφειοκρατία. Μπορώ να καταθέσω ερωτήσεις, έγγραφα κλπ.</w:t>
      </w:r>
    </w:p>
    <w:p w:rsidR="00335352" w:rsidRPr="00335352" w:rsidRDefault="00335352" w:rsidP="00335352">
      <w:pPr>
        <w:spacing w:line="276" w:lineRule="auto"/>
        <w:ind w:firstLine="720"/>
        <w:jc w:val="both"/>
        <w:rPr>
          <w:rFonts w:cstheme="minorHAnsi"/>
        </w:rPr>
      </w:pPr>
      <w:r w:rsidRPr="00335352">
        <w:rPr>
          <w:rFonts w:cstheme="minorHAnsi"/>
        </w:rPr>
        <w:t>Αυτό που ζητώ από εσάς είναι να διαφυλάξετε το κύρος της Επιτροπής Οικονομικών Υποθέσεων και τα ερωτήματα που τέθηκαν για ενημέρωση της Επιτροπής κατά τη διάρκεια της συνεδρίασης να υπάρχει απάντηση.</w:t>
      </w:r>
    </w:p>
    <w:p w:rsidR="00335352" w:rsidRPr="00335352" w:rsidRDefault="00335352" w:rsidP="00335352">
      <w:pPr>
        <w:spacing w:line="276" w:lineRule="auto"/>
        <w:ind w:firstLine="720"/>
        <w:jc w:val="both"/>
        <w:rPr>
          <w:rFonts w:cstheme="minorHAnsi"/>
        </w:rPr>
      </w:pPr>
      <w:r w:rsidRPr="00335352">
        <w:rPr>
          <w:rFonts w:cstheme="minorHAnsi"/>
        </w:rPr>
        <w:t xml:space="preserve">Πρέπει να ξανάρθει εδώ ο κ. </w:t>
      </w:r>
      <w:proofErr w:type="spellStart"/>
      <w:r w:rsidRPr="00335352">
        <w:rPr>
          <w:rFonts w:cstheme="minorHAnsi"/>
        </w:rPr>
        <w:t>Πιτσιλής</w:t>
      </w:r>
      <w:proofErr w:type="spellEnd"/>
      <w:r w:rsidRPr="00335352">
        <w:rPr>
          <w:rFonts w:cstheme="minorHAnsi"/>
        </w:rPr>
        <w:t xml:space="preserve"> και να μας απαντήσει;</w:t>
      </w:r>
    </w:p>
    <w:p w:rsidR="009504AB" w:rsidRDefault="00335352" w:rsidP="00335352">
      <w:pPr>
        <w:spacing w:line="276" w:lineRule="auto"/>
        <w:ind w:firstLine="720"/>
        <w:jc w:val="both"/>
        <w:rPr>
          <w:rFonts w:cstheme="minorHAnsi"/>
        </w:rPr>
      </w:pPr>
      <w:r w:rsidRPr="00335352">
        <w:rPr>
          <w:rFonts w:cstheme="minorHAnsi"/>
        </w:rPr>
        <w:t>Να ξανάρθει.</w:t>
      </w:r>
      <w:r w:rsidR="009504AB">
        <w:rPr>
          <w:rFonts w:cstheme="minorHAnsi"/>
        </w:rPr>
        <w:t xml:space="preserve"> </w:t>
      </w:r>
      <w:r w:rsidRPr="00335352">
        <w:rPr>
          <w:rFonts w:cstheme="minorHAnsi"/>
        </w:rPr>
        <w:t>Θέλει να μας απαντήσει γραπτώς;</w:t>
      </w:r>
      <w:r w:rsidR="009504AB">
        <w:rPr>
          <w:rFonts w:cstheme="minorHAnsi"/>
        </w:rPr>
        <w:t xml:space="preserve"> </w:t>
      </w:r>
      <w:r w:rsidRPr="00335352">
        <w:rPr>
          <w:rFonts w:cstheme="minorHAnsi"/>
        </w:rPr>
        <w:t>Να μας απαντήσει γραπτώς.</w:t>
      </w:r>
    </w:p>
    <w:p w:rsidR="00335352" w:rsidRPr="00335352" w:rsidRDefault="00335352" w:rsidP="00335352">
      <w:pPr>
        <w:spacing w:line="276" w:lineRule="auto"/>
        <w:ind w:firstLine="720"/>
        <w:jc w:val="both"/>
        <w:rPr>
          <w:rFonts w:cstheme="minorHAnsi"/>
        </w:rPr>
      </w:pPr>
      <w:r w:rsidRPr="00335352">
        <w:rPr>
          <w:rFonts w:cstheme="minorHAnsi"/>
        </w:rPr>
        <w:t>Εμείς, αυτό το πράγμα να το αφήσουμε να περάσει έτσι, δεν υπάρχει περίπτωση.</w:t>
      </w:r>
    </w:p>
    <w:p w:rsidR="00335352" w:rsidRPr="00335352" w:rsidRDefault="00335352" w:rsidP="00335352">
      <w:pPr>
        <w:spacing w:line="276" w:lineRule="auto"/>
        <w:ind w:firstLine="720"/>
        <w:jc w:val="both"/>
        <w:rPr>
          <w:rFonts w:cstheme="minorHAnsi"/>
        </w:rPr>
      </w:pPr>
      <w:r w:rsidRPr="00335352">
        <w:rPr>
          <w:rFonts w:cstheme="minorHAnsi"/>
        </w:rPr>
        <w:t>Υπάρχουν, ήδη, πολλά ανοικτά ζητήματα για την ΑΑΔΕ και δεν θα προσθέσουμε άλλο ένα. Δηλαδή, να έρχεται εδώ να θέτει τα ζητήματα που θεωρεί ότι πρέπει να θέσει, να θέτουμε εμείς θεσμικά φερόμενοι τα ερωτήματα που έχουμε και να μην παίρνουμε απαντήσεις. Το ξαναλέω, ούτε καν στα τεχνικά ζητήματα.</w:t>
      </w:r>
    </w:p>
    <w:p w:rsidR="00335352" w:rsidRPr="00335352" w:rsidRDefault="00335352" w:rsidP="00335352">
      <w:pPr>
        <w:spacing w:line="276" w:lineRule="auto"/>
        <w:ind w:firstLine="720"/>
        <w:jc w:val="both"/>
        <w:rPr>
          <w:rFonts w:cstheme="minorHAnsi"/>
        </w:rPr>
      </w:pPr>
      <w:r w:rsidRPr="00335352">
        <w:rPr>
          <w:rFonts w:cstheme="minorHAnsi"/>
        </w:rPr>
        <w:t xml:space="preserve">Στο να μας κατατεθεί το χρονοδιάγραμμα υλοποίησης, για παράδειγμα, του πολύ σωστού νόμου που είχε ψηφιστεί, όχι από την κυβέρνηση ΣΥ.ΡΙΖ.Α., από προηγούμενες κυβερνήσεις ΠΑΣΟΚ -Νέας Δημοκρατίας - να πω και μια καλή κουβέντα, να μην κάνω μόνο κριτική - για την τοποθέτηση </w:t>
      </w:r>
      <w:r w:rsidRPr="00335352">
        <w:rPr>
          <w:rFonts w:cstheme="minorHAnsi"/>
          <w:lang w:val="en-US"/>
        </w:rPr>
        <w:t>GPS</w:t>
      </w:r>
      <w:r w:rsidRPr="00335352">
        <w:rPr>
          <w:rFonts w:cstheme="minorHAnsi"/>
        </w:rPr>
        <w:t xml:space="preserve"> στα μεταφορικά μέσα καύσιμων.</w:t>
      </w:r>
    </w:p>
    <w:p w:rsidR="00335352" w:rsidRPr="00335352" w:rsidRDefault="00335352" w:rsidP="00335352">
      <w:pPr>
        <w:spacing w:line="276" w:lineRule="auto"/>
        <w:ind w:firstLine="720"/>
        <w:jc w:val="both"/>
        <w:rPr>
          <w:rFonts w:cstheme="minorHAnsi"/>
        </w:rPr>
      </w:pPr>
      <w:r w:rsidRPr="00335352">
        <w:rPr>
          <w:rFonts w:cstheme="minorHAnsi"/>
        </w:rPr>
        <w:t>Το να ζητήσουμε το χρονοδιάγραμμα και να μη μας το χορηγεί, νομίζω ότι είναι κάτι που ξεφεύγει από τα όρια του πολιτικού διαλόγου και της πολιτικής ευγένειας.</w:t>
      </w:r>
    </w:p>
    <w:p w:rsidR="001C27D4" w:rsidRPr="008116FA" w:rsidRDefault="00335352" w:rsidP="00335352">
      <w:pPr>
        <w:spacing w:line="276" w:lineRule="auto"/>
        <w:ind w:firstLine="720"/>
        <w:jc w:val="both"/>
        <w:rPr>
          <w:rFonts w:cstheme="minorHAnsi"/>
        </w:rPr>
      </w:pPr>
      <w:r w:rsidRPr="00335352">
        <w:rPr>
          <w:rFonts w:cstheme="minorHAnsi"/>
        </w:rPr>
        <w:t>Παράκληση, κύριε Πρόεδρε, να λάβετε πρόνοια, ώστε να εκπληρωθεί το θεσμικό πλαίσιο του κοινοβουλευτικού ελέγχου πάνω στις Ανεξάρτητες Αρχές και να έχουμε απαντήσεις πάνω στα ερωτήματα που τέθηκαν κατά τη διάρκεια της Επιτροπής. Αυτό ως εκκρεμότητα από την προηγούμενη φορά.</w:t>
      </w: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sectPr w:rsidR="001C27D4" w:rsidRPr="008116FA">
          <w:headerReference w:type="default" r:id="rId14"/>
          <w:footerReference w:type="default" r:id="rId15"/>
          <w:pgSz w:w="11906" w:h="16838"/>
          <w:pgMar w:top="1440" w:right="1800" w:bottom="1440" w:left="1800" w:header="708" w:footer="708" w:gutter="0"/>
          <w:cols w:space="708"/>
          <w:docGrid w:linePitch="360"/>
        </w:sectPr>
      </w:pPr>
    </w:p>
    <w:p w:rsidR="00335352" w:rsidRPr="00335352" w:rsidRDefault="00335352" w:rsidP="00335352">
      <w:pPr>
        <w:spacing w:line="276" w:lineRule="auto"/>
        <w:ind w:firstLine="720"/>
        <w:jc w:val="both"/>
        <w:rPr>
          <w:rFonts w:cstheme="minorHAnsi"/>
        </w:rPr>
      </w:pPr>
      <w:r w:rsidRPr="00335352">
        <w:rPr>
          <w:rFonts w:cstheme="minorHAnsi"/>
        </w:rPr>
        <w:lastRenderedPageBreak/>
        <w:t xml:space="preserve">Σε σχέση με το τωρινό νομοσχέδιο, διάβασα με μεγάλη προσοχή την ευγενέστατη και εμπεριστατωμένη πολιτικά κριτική της αρμόδιας τομεάρχη του ΣΥΡΙΖΑ, της Έφης Αχτσιόγλου, για το συγκεκριμένο νομοσχέδιο και διάβασα την απαράδεκτη επίθεση που δημοσιοποίησε μεταμεσονύκτιες ώρες το Υπουργείο Οικονομικών, που δείχνει και την «αλλεργία» σε κάθε μορφή διαλόγου, αλλά και την ανικανότητα να απαντήσει στην ουσία στα ζητήματα που έθετε η τομεάρχης μας, που εκπροσωπεί και το ΣΥΡΙΖΑ και τον εκπροσωπεί και επάξια και πολύ δυναμικά. Αυτό συνεχίστηκε και στην Επιτροπή. Θα έρθω μετά στα του ΕΝΦΙΑ, αλλά θέλω να πω συνεχίστηκε και στην Επιτροπή στις ομιλίες του </w:t>
      </w:r>
      <w:proofErr w:type="spellStart"/>
      <w:r w:rsidRPr="00335352">
        <w:rPr>
          <w:rFonts w:cstheme="minorHAnsi"/>
        </w:rPr>
        <w:t>κ.Σταϊκούρα</w:t>
      </w:r>
      <w:proofErr w:type="spellEnd"/>
      <w:r w:rsidRPr="00335352">
        <w:rPr>
          <w:rFonts w:cstheme="minorHAnsi"/>
        </w:rPr>
        <w:t xml:space="preserve"> – δικαιολογημένα λείπει σήμερα – με μία επίθεση και με ένα καθηγητικό στυλ και μια λογική ομιλίας «καθ’ έδρας» και με μια λογική ότι «εμείς τα ξέρουμε όλα και θα σας κάνουμε μαθήματα» κλπ., και με μια λογική, στην ουσία, «ποιοι είστε εσείς και αν δικαιούστε να ομιλείτε».</w:t>
      </w:r>
    </w:p>
    <w:p w:rsidR="00335352" w:rsidRPr="00335352" w:rsidRDefault="00335352" w:rsidP="00335352">
      <w:pPr>
        <w:spacing w:line="276" w:lineRule="auto"/>
        <w:ind w:firstLine="720"/>
        <w:jc w:val="both"/>
        <w:rPr>
          <w:rFonts w:cstheme="minorHAnsi"/>
        </w:rPr>
      </w:pPr>
      <w:r w:rsidRPr="00335352">
        <w:rPr>
          <w:rFonts w:cstheme="minorHAnsi"/>
        </w:rPr>
        <w:t xml:space="preserve">Ποιοι μας κάνουν την κριτική αυτή και ποιοι κάνουν τις επιθέσεις και ποιοι τα λένε αυτά; Αυτοί που οδήγησαν το τραπεζικό σύστημα στα χάλια που το οδήγησαν μέχρι το Δεκέμβριο του 2014. Διότι καταλαβαίνω την πολιτική αμηχανία του κυβερνητικού επιτελείου να θέλει να «μηδενίσει το ρολόι» και να ξεκινήσει η πολιτική και οικονομική ιστορία της χώρας από τις αρχές του 2015. Τι να κάνουμε; Έχουμε και μνήμη, έχουμε και δεδομένα και αν τολμούν και αν θέλουμε να κάνουμε εδώ διάλογο, να κάνουμε είτε εδώ σε ειδική συνεδρίαση, είτε όπου αλλού θέλουν για τα ζητήματα αυτά, όπου να θέσουμε τα ζητήματα τού πώς φτάσαμε στο </w:t>
      </w:r>
      <w:r w:rsidRPr="00335352">
        <w:rPr>
          <w:rFonts w:cstheme="minorHAnsi"/>
          <w:lang w:val="en-US"/>
        </w:rPr>
        <w:t>PSI</w:t>
      </w:r>
      <w:r w:rsidRPr="00335352">
        <w:rPr>
          <w:rFonts w:cstheme="minorHAnsi"/>
        </w:rPr>
        <w:t>, το τι έγινε με τις εκροές καταθέσεων πριν το 2015 και μετά το 2015 και να μάθουμε κάποια στιγμή. Με αφορά πάρα πολύ γιατί εγώ ζορίστηκα υπερβολικά για να μπορέσω να εξοφλήσω το στεγαστικό δάνειο που είχα στην τράπεζα. Να μάθουμε κάποια στιγμή (με αγωνία το ρωτάμε και εμείς) τι θα γίνει με τα τεράστια δάνεια της Νέας Δημοκρατίας στο τραπεζικό σύστημα, τα οποία επί πρωθυπουργίας Κυριάκου Μητσοτάκη εκτοξεύτηκαν.</w:t>
      </w:r>
    </w:p>
    <w:p w:rsidR="00335352" w:rsidRPr="00335352" w:rsidRDefault="00335352" w:rsidP="00335352">
      <w:pPr>
        <w:spacing w:line="276" w:lineRule="auto"/>
        <w:ind w:firstLine="720"/>
        <w:jc w:val="both"/>
        <w:rPr>
          <w:rFonts w:cstheme="minorHAnsi"/>
        </w:rPr>
      </w:pPr>
      <w:r w:rsidRPr="00335352">
        <w:rPr>
          <w:rFonts w:cstheme="minorHAnsi"/>
        </w:rPr>
        <w:t>Επειδή χθες στην αίθουσα της Ολομέλειας αρνήθηκε η Νέα Δημοκρατία σχετικές νομοθετικές ρυθμίσεις, κάποια στιγμή θέλουμε να ακούσουμε από τη λαλίστατη πολιτική ηγεσία του Υπουργείου Οικονομικών τι θα γίνει με αυτό το θέμα. Εκτός και αν είναι ένα παράδειγμα ρύθμισης δανείων, αν βγούμε και πούμε στους πολίτες ή στις επιχειρήσεις, ότι με τον ίδιο τρόπο που κινείται το δάνειο της Νέας Δημοκρατίας, και ως προς τη διόγκωση και ως προς την αποπληρωμή, θα κινούνται και τα δάνεια επιχειρήσεων και πολιτών. Τότε, εντάξει, να είμαστε όλοι ευτυχισμένοι και να μην ανησυχούμε καθόλου, να ανησυχεί μόνο το τραπεζικό σύστημα. Άρα, σε σχέση με την απαράδεκτη επίθεση του Υπουργείου Οικονομικών, το καλώ για άλλη μια φορά να καταλάβει τι σημαίνει πολιτικός πολιτισμός, να απαντήσει στην ουσία και να έρθει σε ουσιαστικό πολιτικό διάλογο.</w:t>
      </w:r>
    </w:p>
    <w:p w:rsidR="00335352" w:rsidRPr="00335352" w:rsidRDefault="00335352" w:rsidP="00335352">
      <w:pPr>
        <w:spacing w:line="276" w:lineRule="auto"/>
        <w:ind w:firstLine="720"/>
        <w:jc w:val="both"/>
        <w:rPr>
          <w:rFonts w:cstheme="minorHAnsi"/>
        </w:rPr>
      </w:pPr>
      <w:r w:rsidRPr="00335352">
        <w:rPr>
          <w:rFonts w:cstheme="minorHAnsi"/>
        </w:rPr>
        <w:t xml:space="preserve">Κλείνω, κύριε Πρόεδρε, με μία σωστή φράση που είπε χθες νομίζω ο κύριος </w:t>
      </w:r>
      <w:proofErr w:type="spellStart"/>
      <w:r w:rsidRPr="00335352">
        <w:rPr>
          <w:rFonts w:cstheme="minorHAnsi"/>
        </w:rPr>
        <w:t>Ράπανος</w:t>
      </w:r>
      <w:proofErr w:type="spellEnd"/>
      <w:r w:rsidRPr="00335352">
        <w:rPr>
          <w:rFonts w:cstheme="minorHAnsi"/>
        </w:rPr>
        <w:t xml:space="preserve"> στην Επιτροπή Οικονομικών Υποθέσεων. Ελπίζω να τη σημειώσει και ο </w:t>
      </w:r>
      <w:proofErr w:type="spellStart"/>
      <w:r w:rsidRPr="00335352">
        <w:rPr>
          <w:rFonts w:cstheme="minorHAnsi"/>
        </w:rPr>
        <w:t>κ.Σταϊκούρας</w:t>
      </w:r>
      <w:proofErr w:type="spellEnd"/>
      <w:r w:rsidRPr="00335352">
        <w:rPr>
          <w:rFonts w:cstheme="minorHAnsi"/>
        </w:rPr>
        <w:t xml:space="preserve"> και ο </w:t>
      </w:r>
      <w:proofErr w:type="spellStart"/>
      <w:r w:rsidRPr="00335352">
        <w:rPr>
          <w:rFonts w:cstheme="minorHAnsi"/>
        </w:rPr>
        <w:t>κ.Βεσυρόπουλος</w:t>
      </w:r>
      <w:proofErr w:type="spellEnd"/>
      <w:r w:rsidRPr="00335352">
        <w:rPr>
          <w:rFonts w:cstheme="minorHAnsi"/>
        </w:rPr>
        <w:t xml:space="preserve"> και ο </w:t>
      </w:r>
      <w:proofErr w:type="spellStart"/>
      <w:r w:rsidRPr="00335352">
        <w:rPr>
          <w:rFonts w:cstheme="minorHAnsi"/>
        </w:rPr>
        <w:t>κ.Σκυλακάκης</w:t>
      </w:r>
      <w:proofErr w:type="spellEnd"/>
      <w:r w:rsidRPr="00335352">
        <w:rPr>
          <w:rFonts w:cstheme="minorHAnsi"/>
        </w:rPr>
        <w:t xml:space="preserve">. Είπε για την ανάγκη «εύλογων αμοιβών» στο τραπεζικό σύστημα. Επειδή σήμερα στις 4 η ώρα καλούν σε συγκέντρωση οι τρεις ομοσπονδίες του Υπουργείου Οικονομικών, ομοσπονδίες εφοριακών, τελωνειακών και δημοσιονομικών στις τέσσερις η ώρα, για θέματα που έχουν σχέση με τις αμοιβές τους και επειδή γενικότερα στο Δημόσιο υπάρχουν τέτοια θέματα, θα πρέπει να χρησιμοποιηθεί αυτή η πολύ σωστή φρασεολογία των «εύλογων αμοιβών», διότι αλίμονο αν έχουμε το προσωπικό που έχει </w:t>
      </w:r>
      <w:r w:rsidRPr="00335352">
        <w:rPr>
          <w:rFonts w:cstheme="minorHAnsi"/>
        </w:rPr>
        <w:lastRenderedPageBreak/>
        <w:t>καθοριστεί για να ελέγχει ακόμα και τα τραπεζικά ιδρύματα, αλλά και μεγάλες επιχειρήσεις και να επιτελεί ένα τόσο σπουδαίο έργο, με τόσο χαμηλές αμοιβές. Άρα ας σημειώσει αυτή τη φράση ο κ. Υπουργός και ας τη χρησιμοποιήσει στο να πιέσει στην επίλυση θεμάτων αμοιβών, ειδικά από Κυβέρνηση που συμμετείχε μαζί με το ΠΑ.ΣΟ.Κ. στις περικοπές των αμοιβών που έγιναν πριν από το 2015. Ευχαριστώ, κύριε Πρόεδρε.</w:t>
      </w:r>
    </w:p>
    <w:p w:rsidR="001C27D4" w:rsidRPr="008116FA" w:rsidRDefault="001C27D4" w:rsidP="008116FA">
      <w:pPr>
        <w:spacing w:line="276" w:lineRule="auto"/>
        <w:ind w:firstLine="720"/>
        <w:jc w:val="both"/>
        <w:rPr>
          <w:rFonts w:cstheme="minorHAnsi"/>
          <w:color w:val="212529"/>
        </w:rPr>
      </w:pPr>
      <w:r w:rsidRPr="008116FA">
        <w:rPr>
          <w:rFonts w:cstheme="minorHAnsi"/>
          <w:b/>
        </w:rPr>
        <w:t>ΣΤΑΥΡΟΣ ΚΑΛΟΓΙΑΝΝΗΣ (Πρόεδρος της Επιτροπής)</w:t>
      </w:r>
      <w:r w:rsidRPr="008116FA">
        <w:rPr>
          <w:rFonts w:cstheme="minorHAnsi"/>
        </w:rPr>
        <w:t>: Ε</w:t>
      </w:r>
      <w:r w:rsidRPr="008116FA">
        <w:rPr>
          <w:rFonts w:cstheme="minorHAnsi"/>
          <w:color w:val="212529"/>
        </w:rPr>
        <w:t>υχαριστούμε τον κ. Αλεξιάδη. Καταγράφονται αυτά τα οποία λέτε, προφανώς. Ευχαριστώ και για τα καλά σας λόγια. Νομίζω ότι στην Επιτροπή υπάρχει ένα θετικό κλίμα, το οποίο βοηθάει το διάλογο, την προώθηση των επιχειρημάτων, την ανταλλαγή των επιχειρημάτων και σε αυτό βοηθάει, προφανώς, και η πολιτική ηγεσία. Θα έλεγα από εκεί ξεκινάει το θετικό κλίμα και όλους εσάς, βεβαίως, πρέπει να ευχαριστήσω, τις κυρίες και τους κυρίους συναδέλφους, οι οποίοι σε κάθε συνεδρίαση, πραγματικά, δίνετε τον καλύτερο εαυτό σας.</w:t>
      </w:r>
    </w:p>
    <w:p w:rsidR="001C27D4" w:rsidRPr="008116FA" w:rsidRDefault="001C27D4" w:rsidP="008116FA">
      <w:pPr>
        <w:spacing w:line="276" w:lineRule="auto"/>
        <w:ind w:firstLine="720"/>
        <w:jc w:val="both"/>
        <w:rPr>
          <w:rFonts w:cstheme="minorHAnsi"/>
        </w:rPr>
        <w:sectPr w:rsidR="001C27D4" w:rsidRPr="008116FA">
          <w:headerReference w:type="default" r:id="rId16"/>
          <w:footerReference w:type="default" r:id="rId17"/>
          <w:pgSz w:w="11906" w:h="16838"/>
          <w:pgMar w:top="1440" w:right="1800" w:bottom="1440" w:left="1800" w:header="708" w:footer="708" w:gutter="0"/>
          <w:cols w:space="708"/>
          <w:docGrid w:linePitch="360"/>
        </w:sectPr>
      </w:pPr>
      <w:r w:rsidRPr="008116FA">
        <w:rPr>
          <w:rFonts w:cstheme="minorHAnsi"/>
        </w:rPr>
        <w:t>Το λόγο έχει ο κ. Λοβέρδος.</w:t>
      </w:r>
    </w:p>
    <w:p w:rsidR="009504AB" w:rsidRDefault="001C27D4" w:rsidP="008116FA">
      <w:pPr>
        <w:spacing w:line="276" w:lineRule="auto"/>
        <w:ind w:firstLine="720"/>
        <w:jc w:val="both"/>
        <w:rPr>
          <w:rFonts w:cstheme="minorHAnsi"/>
          <w:color w:val="212529"/>
        </w:rPr>
      </w:pPr>
      <w:r w:rsidRPr="008116FA">
        <w:rPr>
          <w:rFonts w:cstheme="minorHAnsi"/>
          <w:b/>
        </w:rPr>
        <w:lastRenderedPageBreak/>
        <w:t xml:space="preserve">ΑΝΔΡΕΑΣ ΛΟΒΕΡΔΟΣ: </w:t>
      </w:r>
      <w:r w:rsidRPr="008116FA">
        <w:rPr>
          <w:rFonts w:cstheme="minorHAnsi"/>
        </w:rPr>
        <w:t xml:space="preserve">Κύριε Πρόεδρε, σας </w:t>
      </w:r>
      <w:r w:rsidRPr="008116FA">
        <w:rPr>
          <w:rFonts w:cstheme="minorHAnsi"/>
          <w:color w:val="212529"/>
        </w:rPr>
        <w:t>ευχαριστώ που μου δίνετε</w:t>
      </w:r>
      <w:r w:rsidR="009504AB">
        <w:rPr>
          <w:rFonts w:cstheme="minorHAnsi"/>
          <w:color w:val="212529"/>
        </w:rPr>
        <w:t xml:space="preserve"> το λόγο. Συμφωνώ</w:t>
      </w:r>
      <w:r w:rsidRPr="008116FA">
        <w:rPr>
          <w:rFonts w:cstheme="minorHAnsi"/>
          <w:color w:val="212529"/>
        </w:rPr>
        <w:t xml:space="preserve"> με </w:t>
      </w:r>
      <w:r w:rsidR="009504AB">
        <w:rPr>
          <w:rFonts w:cstheme="minorHAnsi"/>
          <w:color w:val="212529"/>
        </w:rPr>
        <w:t xml:space="preserve">τον κ. Αλεξιάδη </w:t>
      </w:r>
      <w:r w:rsidRPr="008116FA">
        <w:rPr>
          <w:rFonts w:cstheme="minorHAnsi"/>
          <w:color w:val="212529"/>
        </w:rPr>
        <w:t>διευθύνεται εξαιρετικά τις διαδικασίες</w:t>
      </w:r>
      <w:r w:rsidR="009504AB">
        <w:rPr>
          <w:rFonts w:cstheme="minorHAnsi"/>
          <w:color w:val="212529"/>
        </w:rPr>
        <w:t xml:space="preserve"> της </w:t>
      </w:r>
      <w:r w:rsidR="008F634F">
        <w:rPr>
          <w:rFonts w:cstheme="minorHAnsi"/>
          <w:color w:val="212529"/>
        </w:rPr>
        <w:t>επιτροπής</w:t>
      </w:r>
      <w:r w:rsidR="009504AB">
        <w:rPr>
          <w:rFonts w:cstheme="minorHAnsi"/>
          <w:color w:val="212529"/>
        </w:rPr>
        <w:t xml:space="preserve">, </w:t>
      </w:r>
      <w:r w:rsidRPr="008116FA">
        <w:rPr>
          <w:rFonts w:cstheme="minorHAnsi"/>
          <w:color w:val="212529"/>
        </w:rPr>
        <w:t xml:space="preserve">δίνετε χώρο </w:t>
      </w:r>
      <w:r w:rsidR="009504AB">
        <w:rPr>
          <w:rFonts w:cstheme="minorHAnsi"/>
          <w:color w:val="212529"/>
        </w:rPr>
        <w:t xml:space="preserve">στον ομιλητή καθ’ όλη την διάρκεια της συζήτησης </w:t>
      </w:r>
      <w:r w:rsidRPr="008116FA">
        <w:rPr>
          <w:rFonts w:cstheme="minorHAnsi"/>
          <w:color w:val="212529"/>
        </w:rPr>
        <w:t>του σχεδίου νόμου</w:t>
      </w:r>
      <w:r w:rsidR="009504AB">
        <w:rPr>
          <w:rFonts w:cstheme="minorHAnsi"/>
          <w:color w:val="212529"/>
        </w:rPr>
        <w:t>.</w:t>
      </w:r>
      <w:r w:rsidRPr="008116FA">
        <w:rPr>
          <w:rFonts w:cstheme="minorHAnsi"/>
          <w:color w:val="212529"/>
        </w:rPr>
        <w:t xml:space="preserve"> </w:t>
      </w:r>
    </w:p>
    <w:p w:rsidR="001C27D4" w:rsidRPr="008116FA" w:rsidRDefault="009504AB" w:rsidP="008116FA">
      <w:pPr>
        <w:spacing w:line="276" w:lineRule="auto"/>
        <w:ind w:firstLine="720"/>
        <w:jc w:val="both"/>
        <w:rPr>
          <w:rFonts w:cstheme="minorHAnsi"/>
          <w:color w:val="212529"/>
        </w:rPr>
      </w:pPr>
      <w:r>
        <w:rPr>
          <w:rFonts w:cstheme="minorHAnsi"/>
          <w:color w:val="212529"/>
        </w:rPr>
        <w:t>Ν</w:t>
      </w:r>
      <w:r w:rsidR="001C27D4" w:rsidRPr="008116FA">
        <w:rPr>
          <w:rFonts w:cstheme="minorHAnsi"/>
          <w:color w:val="212529"/>
        </w:rPr>
        <w:t>ομίζω ότι τα επιχειρήματα</w:t>
      </w:r>
      <w:r>
        <w:rPr>
          <w:rFonts w:cstheme="minorHAnsi"/>
          <w:color w:val="212529"/>
        </w:rPr>
        <w:t>,</w:t>
      </w:r>
      <w:r w:rsidR="001C27D4" w:rsidRPr="008116FA">
        <w:rPr>
          <w:rFonts w:cstheme="minorHAnsi"/>
          <w:color w:val="212529"/>
        </w:rPr>
        <w:t xml:space="preserve"> τα οποία</w:t>
      </w:r>
      <w:r>
        <w:rPr>
          <w:rFonts w:cstheme="minorHAnsi"/>
          <w:color w:val="212529"/>
        </w:rPr>
        <w:t xml:space="preserve"> έχουν κατατεθεί</w:t>
      </w:r>
      <w:r w:rsidR="001C27D4" w:rsidRPr="008116FA">
        <w:rPr>
          <w:rFonts w:cstheme="minorHAnsi"/>
          <w:color w:val="212529"/>
        </w:rPr>
        <w:t xml:space="preserve"> Είναι…που κάθε κόμμα έχει. Να μου επιτραπεί…να κάνω μια …στον </w:t>
      </w:r>
      <w:proofErr w:type="spellStart"/>
      <w:r w:rsidR="001C27D4" w:rsidRPr="008116FA">
        <w:rPr>
          <w:rFonts w:cstheme="minorHAnsi"/>
          <w:color w:val="212529"/>
        </w:rPr>
        <w:t>προλαλλήσαντα</w:t>
      </w:r>
      <w:proofErr w:type="spellEnd"/>
      <w:r w:rsidR="001C27D4" w:rsidRPr="008116FA">
        <w:rPr>
          <w:rFonts w:cstheme="minorHAnsi"/>
          <w:color w:val="212529"/>
        </w:rPr>
        <w:t xml:space="preserve"> λέγοντας ότι αν…οι συζητήσεις με παρουσία του Υπο</w:t>
      </w:r>
      <w:r w:rsidR="008F634F">
        <w:rPr>
          <w:rFonts w:cstheme="minorHAnsi"/>
          <w:color w:val="212529"/>
        </w:rPr>
        <w:t>υργού Οικονομικών. Λέω λοιπόν</w:t>
      </w:r>
      <w:r w:rsidR="001C27D4" w:rsidRPr="008116FA">
        <w:rPr>
          <w:rFonts w:cstheme="minorHAnsi"/>
          <w:color w:val="212529"/>
        </w:rPr>
        <w:t xml:space="preserve"> αν υπάρχει μια ανάγκη να εξηγηθεί από το Υπουργείο </w:t>
      </w:r>
      <w:r w:rsidR="008F634F">
        <w:rPr>
          <w:rFonts w:cstheme="minorHAnsi"/>
          <w:color w:val="212529"/>
        </w:rPr>
        <w:t xml:space="preserve">Οικονομικών, το τι έχει συμβεί </w:t>
      </w:r>
      <w:r w:rsidR="001C27D4" w:rsidRPr="008116FA">
        <w:rPr>
          <w:rFonts w:cstheme="minorHAnsi"/>
          <w:color w:val="212529"/>
        </w:rPr>
        <w:t>μετά την καταιγίδα της οικονομικής κρίσης 2007-2010.</w:t>
      </w:r>
      <w:r w:rsidR="008F634F">
        <w:rPr>
          <w:rFonts w:cstheme="minorHAnsi"/>
          <w:color w:val="212529"/>
        </w:rPr>
        <w:t xml:space="preserve"> </w:t>
      </w:r>
      <w:r w:rsidR="001C27D4" w:rsidRPr="008116FA">
        <w:rPr>
          <w:rFonts w:cstheme="minorHAnsi"/>
          <w:color w:val="212529"/>
        </w:rPr>
        <w:t>Είναι γιατί η σημερινή ηγεσία του Υπουργείου Οικονομικών, όχι μόνο καλύπτει απλά επαινεί τις διαδικασίες ανακεφαλαιοποίησης του 2015, κάτι για το οποίο έχω κάνει ιδιαίτερη κριτική σε επίκαιρη ερώτησή μου στον Υπουργό Οικονομικών, έχει επιφυλαχθεί να μου απαντήσει και ακόμα δεν μου έχει απαντήσει σε γραπτό ερώτημα που του κατέθεσα με δική του παραίνεση, μετά από τη διεξαγωγή της επίκαιρης ερώτησης στην Ολομέλεια του σώματος.</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Σε ό τι αφορά το συγκεκριμένο σχέδιο νόμου, οι τοποθετήσεις που έχει κάνει ο Εισηγητής μας επί του θέματος ο κ. Κώστας Σκανδαλίδης τον οποίο και σήμερα αντικαθιστώ, ήταν πραγματικά χαρακτηριστικές. Είπαμε σε ποιες διατάξεις συμφωνούμε σε ποιες δεν συμφωνούμε. Η γενική μας επιφύλαξη προκύπτει και αυτή θα είναι και η στάση μας σήμερα κύριε Πρόεδρε και παρακαλώ τώρα να καταγραφεί. Η γενική μας επιφύλαξη προκύπτει από το γεγονός ότι αναζητώντας στην πολυμέρεια των ειδικών διατάξεων του σχεδίου νόμου με τρόπο μάταιο ενδεχομένως στην αρχή του, θα καταλήγαμε ότι η αρχή του είναι αυτή η οποία σχετίζεται με το ΤΧΣ και την παράταση της θητείας του. Υπάρχει όπως θυμάστε κύριε Πρόεδρε, έντονη κριτική που έχουμε ασκήσει στην κυβέρνηση</w:t>
      </w:r>
      <w:r w:rsidR="00336A15" w:rsidRPr="00336A15">
        <w:rPr>
          <w:rFonts w:cstheme="minorHAnsi"/>
          <w:color w:val="212529"/>
        </w:rPr>
        <w:t>,</w:t>
      </w:r>
      <w:r w:rsidRPr="008116FA">
        <w:rPr>
          <w:rFonts w:cstheme="minorHAnsi"/>
          <w:color w:val="212529"/>
        </w:rPr>
        <w:t xml:space="preserve"> η οποία τροποποίησε τα της λειτουργίας του, δίνοντάς του υπερεξουσίες που πραγματικά περιόριζαν κατά πολύ, ζητήματα που σχετίζονται με την ελευθερία και τη λαϊκή κυριαρχία. </w:t>
      </w:r>
    </w:p>
    <w:p w:rsidR="001C27D4" w:rsidRPr="008116FA" w:rsidRDefault="001C27D4" w:rsidP="008116FA">
      <w:pPr>
        <w:spacing w:line="276" w:lineRule="auto"/>
        <w:ind w:firstLine="720"/>
        <w:jc w:val="both"/>
        <w:rPr>
          <w:rFonts w:cstheme="minorHAnsi"/>
          <w:color w:val="212529"/>
        </w:rPr>
      </w:pPr>
      <w:r w:rsidRPr="008116FA">
        <w:rPr>
          <w:rFonts w:cstheme="minorHAnsi"/>
          <w:color w:val="212529"/>
        </w:rPr>
        <w:t>Δεν μπορούμε συνεπώς να δεχθούμε τις τριετίες. Υπό την έννοια αυτή, στεκόμενος στην αρχή του σχεδίου νόμου αυτού, επιφυλασσόμαστε να τοποθετηθούμε ειδικότερα την επόμενη εβδομάδα στην Ολομέλεια του σώματος και σας ευχαριστώ πολύ.</w:t>
      </w:r>
    </w:p>
    <w:p w:rsidR="001C27D4" w:rsidRPr="008116FA" w:rsidRDefault="001C27D4" w:rsidP="008116FA">
      <w:pPr>
        <w:spacing w:line="276" w:lineRule="auto"/>
        <w:ind w:firstLine="720"/>
        <w:jc w:val="both"/>
        <w:rPr>
          <w:rFonts w:cstheme="minorHAnsi"/>
          <w:color w:val="212529"/>
        </w:rPr>
      </w:pPr>
      <w:r w:rsidRPr="008116FA">
        <w:rPr>
          <w:rFonts w:cstheme="minorHAnsi"/>
          <w:b/>
        </w:rPr>
        <w:t xml:space="preserve">ΣΤΑΥΡΟΣ ΚΑΛΟΓΙΑΝΝΗΣ (Πρόεδρος της Επιτροπής): </w:t>
      </w:r>
      <w:r w:rsidRPr="008116FA">
        <w:rPr>
          <w:rFonts w:cstheme="minorHAnsi"/>
        </w:rPr>
        <w:t>Κ</w:t>
      </w:r>
      <w:r w:rsidRPr="008116FA">
        <w:rPr>
          <w:rFonts w:cstheme="minorHAnsi"/>
          <w:color w:val="212529"/>
        </w:rPr>
        <w:t>ι εμείς ευχαριστούμε πολύ κύριε Λοβέρδο. Καταγράψαμε τη θέση σας. Πριν να δώσω το λόγο στον Υφυπουργό τον κύριος Βεσυρόπουλος, επιτρέψτε μου πολύ σύντομα να πω κύριε Υφυπουργέ ότι έχει έρθει υπόμνημα προς την Οικονομική Επιτροπή, θα σταλεί σε όλους τους συναδέλφους και σε όλα τα μέλη της Επιτροπής. Νομίζω έκανε αναφορά και ο κύριος Βιλιάρδος σε αυτό. Μια πρόταση που αφορά το άρθρο 27 περ</w:t>
      </w:r>
      <w:r w:rsidR="00336A15">
        <w:rPr>
          <w:rFonts w:cstheme="minorHAnsi"/>
          <w:color w:val="212529"/>
        </w:rPr>
        <w:t>ί παύσης συμμετοχής μέλους στο Σ</w:t>
      </w:r>
      <w:r w:rsidRPr="008116FA">
        <w:rPr>
          <w:rFonts w:cstheme="minorHAnsi"/>
          <w:color w:val="212529"/>
        </w:rPr>
        <w:t xml:space="preserve">υνεγγυητικό και ειδικότερα στην παράγραφο 2 στο εδάφιο 1. Υπάρχει μια πρόταση τροποποίησης της σχετικής ρύθμισης, παρακαλώ πολύ να το δείτε. </w:t>
      </w:r>
    </w:p>
    <w:p w:rsidR="001C27D4" w:rsidRPr="008116FA" w:rsidRDefault="001C27D4" w:rsidP="008116FA">
      <w:pPr>
        <w:spacing w:line="276" w:lineRule="auto"/>
        <w:ind w:firstLine="720"/>
        <w:jc w:val="both"/>
        <w:rPr>
          <w:rFonts w:cstheme="minorHAnsi"/>
        </w:rPr>
      </w:pPr>
      <w:r w:rsidRPr="008116FA">
        <w:rPr>
          <w:rFonts w:cstheme="minorHAnsi"/>
          <w:color w:val="212529"/>
        </w:rPr>
        <w:t xml:space="preserve">Και μια μικρή αναφορά στο άρθρο 88, το οποίο αφορά την παραχώρηση δημοσίου ακινήτου και αλλαγή χρήσης για την ανέγερση Αρχαιολογικού Μουσείου στη Λευκάδα, ένα θέμα πολύ σημαντικό για την Λευκάδα. Γνωρίζω ότι ο εκλεκτός συνάδελφος Αντιπρόεδρος της Επιτροπής μας ο κύριος Καββαδάς έχει αγωνιστεί πάρα πολύ. Έτσι είναι κύριε Υπουργέ, χαίρομαι που και εσείς συμφωνείτε. </w:t>
      </w:r>
    </w:p>
    <w:p w:rsidR="001C27D4" w:rsidRPr="008116FA" w:rsidRDefault="001C27D4" w:rsidP="008116FA">
      <w:pPr>
        <w:spacing w:line="276" w:lineRule="auto"/>
        <w:ind w:firstLine="720"/>
        <w:jc w:val="both"/>
        <w:rPr>
          <w:rFonts w:cstheme="minorHAnsi"/>
        </w:rPr>
        <w:sectPr w:rsidR="001C27D4" w:rsidRPr="008116FA">
          <w:headerReference w:type="default" r:id="rId18"/>
          <w:footerReference w:type="default" r:id="rId19"/>
          <w:pgSz w:w="11906" w:h="16838"/>
          <w:pgMar w:top="1440" w:right="1800" w:bottom="1440" w:left="1800" w:header="708" w:footer="708" w:gutter="0"/>
          <w:cols w:space="708"/>
          <w:docGrid w:linePitch="360"/>
        </w:sectPr>
      </w:pPr>
    </w:p>
    <w:p w:rsidR="001C27D4" w:rsidRPr="008116FA" w:rsidRDefault="001C27D4" w:rsidP="008116FA">
      <w:pPr>
        <w:spacing w:line="276" w:lineRule="auto"/>
        <w:ind w:firstLine="720"/>
        <w:jc w:val="both"/>
        <w:rPr>
          <w:rFonts w:cstheme="minorHAnsi"/>
          <w:iCs/>
        </w:rPr>
      </w:pPr>
      <w:r w:rsidRPr="008116FA">
        <w:rPr>
          <w:rFonts w:cstheme="minorHAnsi"/>
          <w:iCs/>
        </w:rPr>
        <w:lastRenderedPageBreak/>
        <w:t xml:space="preserve">Επιτρέψτε μου να πω πόσο σημαντικός είναι, όμως, ο γενικότερος σχεδιασμός των πόλεων. Μια τόσο σημαντική ρύθμιση, πιστεύω ότι θα έπρεπε να εκπορευόταν από τον ίδιο το σχεδιασμό πόλεως. </w:t>
      </w:r>
    </w:p>
    <w:p w:rsidR="001C27D4" w:rsidRPr="008116FA" w:rsidRDefault="001C27D4" w:rsidP="008116FA">
      <w:pPr>
        <w:spacing w:line="276" w:lineRule="auto"/>
        <w:ind w:firstLine="720"/>
        <w:jc w:val="both"/>
        <w:rPr>
          <w:rFonts w:cstheme="minorHAnsi"/>
          <w:iCs/>
        </w:rPr>
      </w:pPr>
      <w:r w:rsidRPr="008116FA">
        <w:rPr>
          <w:rFonts w:cstheme="minorHAnsi"/>
          <w:iCs/>
        </w:rPr>
        <w:t>Εδώ, έχουμε μια πράξη εφαρμογής</w:t>
      </w:r>
      <w:r w:rsidR="00336A15">
        <w:rPr>
          <w:rFonts w:cstheme="minorHAnsi"/>
          <w:iCs/>
        </w:rPr>
        <w:t>,</w:t>
      </w:r>
      <w:r w:rsidRPr="008116FA">
        <w:rPr>
          <w:rFonts w:cstheme="minorHAnsi"/>
          <w:iCs/>
        </w:rPr>
        <w:t xml:space="preserve"> η οποία έχει γίνει το 1995, το μακρινό ’95, ένα οικόπεδο στο οποίο προβλεπόταν διαφορετικές χρήσεις γης, έχει εγκατασταθεί εκεί το ΚΤΕΛ. </w:t>
      </w:r>
      <w:r w:rsidR="00336A15">
        <w:rPr>
          <w:rFonts w:cstheme="minorHAnsi"/>
          <w:iCs/>
        </w:rPr>
        <w:t>Υ</w:t>
      </w:r>
      <w:r w:rsidRPr="008116FA">
        <w:rPr>
          <w:rFonts w:cstheme="minorHAnsi"/>
          <w:iCs/>
        </w:rPr>
        <w:t>πάρχει μια υπόλοιπη έκταση</w:t>
      </w:r>
      <w:r w:rsidR="00336A15">
        <w:rPr>
          <w:rFonts w:cstheme="minorHAnsi"/>
          <w:iCs/>
        </w:rPr>
        <w:t>,</w:t>
      </w:r>
      <w:r w:rsidRPr="008116FA">
        <w:rPr>
          <w:rFonts w:cstheme="minorHAnsi"/>
          <w:iCs/>
        </w:rPr>
        <w:t xml:space="preserve"> η οποία παραμένει σήμερα ανενεργή, χωρίς χρήση, έρχεται, λοιπόν, το Υπουργείο παραχωρεί το δημόσιο ακίνητο αυτό για την ανέγερση μουσείου. Επαναλαμβάνω, εξαιρετικά σημαντική παρέμβαση.</w:t>
      </w:r>
      <w:r w:rsidR="008116FA">
        <w:rPr>
          <w:rFonts w:cstheme="minorHAnsi"/>
          <w:iCs/>
        </w:rPr>
        <w:t xml:space="preserve"> </w:t>
      </w:r>
      <w:r w:rsidRPr="008116FA">
        <w:rPr>
          <w:rFonts w:cstheme="minorHAnsi"/>
          <w:iCs/>
        </w:rPr>
        <w:t>Αλλάζει</w:t>
      </w:r>
      <w:r w:rsidR="00336A15">
        <w:rPr>
          <w:rFonts w:cstheme="minorHAnsi"/>
          <w:iCs/>
        </w:rPr>
        <w:t>,</w:t>
      </w:r>
      <w:r w:rsidRPr="008116FA">
        <w:rPr>
          <w:rFonts w:cstheme="minorHAnsi"/>
          <w:iCs/>
        </w:rPr>
        <w:t xml:space="preserve"> βεβαίως</w:t>
      </w:r>
      <w:r w:rsidR="00336A15">
        <w:rPr>
          <w:rFonts w:cstheme="minorHAnsi"/>
          <w:iCs/>
        </w:rPr>
        <w:t>,</w:t>
      </w:r>
      <w:r w:rsidRPr="008116FA">
        <w:rPr>
          <w:rFonts w:cstheme="minorHAnsi"/>
          <w:iCs/>
        </w:rPr>
        <w:t xml:space="preserve"> και τις χρήσεις γης. Ορθώς τις αλλάζει διότι, διαφορετικά με τις υφιστάμενες χρήσεις, δεν θα μπορούσε να προχωρήσει αυτή η κατασκευή του μουσείου. </w:t>
      </w:r>
    </w:p>
    <w:p w:rsidR="001C27D4" w:rsidRPr="008116FA" w:rsidRDefault="001C27D4" w:rsidP="008116FA">
      <w:pPr>
        <w:spacing w:line="276" w:lineRule="auto"/>
        <w:ind w:firstLine="720"/>
        <w:jc w:val="both"/>
        <w:rPr>
          <w:rFonts w:cstheme="minorHAnsi"/>
          <w:iCs/>
        </w:rPr>
      </w:pPr>
      <w:r w:rsidRPr="008116FA">
        <w:rPr>
          <w:rFonts w:cstheme="minorHAnsi"/>
          <w:iCs/>
        </w:rPr>
        <w:t>Το λέω, επαναλαμβάνω δεν θέλω να υπάρχει καμία αμφιβολία, εξαιρετικά θετική η παρέμβαση του Υπουργείου και μπράβο, λύνεται ένα μεγάλο ζήτημα της Λευκάδας. Αλλά, θέλω να τονίσω την αναγκαιότητα να προχωρήσει ο ολοκληρωμένος σχεδιασμός των πόλεων σε ολόκληρη τη χώρα.</w:t>
      </w:r>
    </w:p>
    <w:p w:rsidR="001C27D4" w:rsidRPr="008116FA" w:rsidRDefault="001C27D4" w:rsidP="008116FA">
      <w:pPr>
        <w:spacing w:line="276" w:lineRule="auto"/>
        <w:ind w:firstLine="720"/>
        <w:jc w:val="both"/>
        <w:rPr>
          <w:rFonts w:cstheme="minorHAnsi"/>
          <w:iCs/>
        </w:rPr>
      </w:pPr>
      <w:r w:rsidRPr="008116FA">
        <w:rPr>
          <w:rFonts w:cstheme="minorHAnsi"/>
          <w:iCs/>
        </w:rPr>
        <w:t xml:space="preserve"> Είναι μια μεγάλη προσπάθεια που έχει ξεκινήσει από το Υπουργείο Περιβάλλοντος, με χρηματοδότηση από το Ταμείο Ανάκαμψης και πιστεύω να πάνε όλα καλά, να ευοδωθεί αυτό το μεγάλο εγχείρημα. </w:t>
      </w:r>
    </w:p>
    <w:p w:rsidR="001C27D4" w:rsidRPr="008116FA" w:rsidRDefault="001C27D4" w:rsidP="008116FA">
      <w:pPr>
        <w:spacing w:line="276" w:lineRule="auto"/>
        <w:ind w:firstLine="720"/>
        <w:jc w:val="both"/>
        <w:rPr>
          <w:rFonts w:cstheme="minorHAnsi"/>
          <w:iCs/>
        </w:rPr>
      </w:pPr>
      <w:r w:rsidRPr="008116FA">
        <w:rPr>
          <w:rFonts w:cstheme="minorHAnsi"/>
          <w:iCs/>
        </w:rPr>
        <w:t>Κύριε Υφυπουργέ, έχετε τον λόγο, παρακαλώ.</w:t>
      </w:r>
    </w:p>
    <w:p w:rsidR="00336A15" w:rsidRPr="00336A15" w:rsidRDefault="001C27D4" w:rsidP="00336A15">
      <w:pPr>
        <w:spacing w:line="276" w:lineRule="auto"/>
        <w:ind w:firstLine="720"/>
        <w:jc w:val="both"/>
        <w:rPr>
          <w:rFonts w:cstheme="minorHAnsi"/>
          <w:iCs/>
        </w:rPr>
      </w:pPr>
      <w:r w:rsidRPr="008116FA">
        <w:rPr>
          <w:rFonts w:cstheme="minorHAnsi"/>
          <w:b/>
          <w:iCs/>
        </w:rPr>
        <w:t xml:space="preserve">ΑΠΟΣΤΟΛΟΣ ΒΕΣΥΡΟΠΟΥΛΟΣ (Υφυπουργός Οικονομικών): </w:t>
      </w:r>
      <w:r w:rsidR="00336A15" w:rsidRPr="00336A15">
        <w:rPr>
          <w:rFonts w:cstheme="minorHAnsi"/>
          <w:iCs/>
        </w:rPr>
        <w:t xml:space="preserve">Πριν πάρω τον λόγο, κύριε Πρόεδρε, να καταθέσω νομοτεχνικές βελτιώσεις, κυρίως διαδικαστικού χαρακτήρα, αλλά και μετά από την παρατήρηση που κάνατε με την κατάθεση του υπομνήματος και από συναδέλφους για το άρθρο 27 παρ. 2, βελτιώνει και το άρθρο αυτό, το άρθρο 27 παρ. 2. </w:t>
      </w:r>
    </w:p>
    <w:p w:rsidR="00336A15" w:rsidRPr="00336A15" w:rsidRDefault="00336A15" w:rsidP="00336A15">
      <w:pPr>
        <w:spacing w:line="276" w:lineRule="auto"/>
        <w:ind w:firstLine="720"/>
        <w:jc w:val="both"/>
        <w:rPr>
          <w:rFonts w:cstheme="minorHAnsi"/>
          <w:iCs/>
        </w:rPr>
      </w:pPr>
      <w:r w:rsidRPr="00336A15">
        <w:rPr>
          <w:rFonts w:cstheme="minorHAnsi"/>
          <w:iCs/>
        </w:rPr>
        <w:t xml:space="preserve">Ευχαριστώ, κύριε Πρόεδρε, κυρίες και κύριοι συνάδελφοι. </w:t>
      </w:r>
    </w:p>
    <w:p w:rsidR="00336A15" w:rsidRPr="00336A15" w:rsidRDefault="00336A15" w:rsidP="00336A15">
      <w:pPr>
        <w:spacing w:line="276" w:lineRule="auto"/>
        <w:ind w:firstLine="720"/>
        <w:jc w:val="both"/>
        <w:rPr>
          <w:rFonts w:cstheme="minorHAnsi"/>
          <w:iCs/>
        </w:rPr>
      </w:pPr>
      <w:r w:rsidRPr="00336A15">
        <w:rPr>
          <w:rFonts w:cstheme="minorHAnsi"/>
          <w:iCs/>
        </w:rPr>
        <w:t xml:space="preserve">Σήμερα, συζητάμε ένα σημαντικό νομοσχέδιο που κατά κύριο λόγο αναμορφώνει το θεσμικό πλαίσιο με βάση το οποίο λειτουργεί το Ταμείο Χρηματοπιστωτικής Σταθερότητας και το Συνεγγυητικό Κεφάλαιο Εξασφάλισης Επενδυτικών Υπηρεσιών, ενώ παράλληλα εκσυγχρονίζει τον Οργανισμό Διαχείρισης Δημοσίου Χρέους. </w:t>
      </w:r>
    </w:p>
    <w:p w:rsidR="00336A15" w:rsidRPr="00336A15" w:rsidRDefault="00336A15" w:rsidP="00336A15">
      <w:pPr>
        <w:spacing w:line="276" w:lineRule="auto"/>
        <w:ind w:firstLine="720"/>
        <w:jc w:val="both"/>
        <w:rPr>
          <w:rFonts w:cstheme="minorHAnsi"/>
          <w:iCs/>
        </w:rPr>
      </w:pPr>
      <w:r w:rsidRPr="00336A15">
        <w:rPr>
          <w:rFonts w:cstheme="minorHAnsi"/>
          <w:iCs/>
        </w:rPr>
        <w:t xml:space="preserve">Η λειτουργία του Ταμείου Χρηματοπιστωτικής Σταθερότητας παρατείνεται μέχρι τις 31 Δεκεμβρίου 2025, προκειμένου να υπάρχει ο απαραίτητος χρόνος για να προχωρήσει η </w:t>
      </w:r>
      <w:proofErr w:type="spellStart"/>
      <w:r w:rsidRPr="00336A15">
        <w:rPr>
          <w:rFonts w:cstheme="minorHAnsi"/>
          <w:iCs/>
        </w:rPr>
        <w:t>αποεπένδυση</w:t>
      </w:r>
      <w:proofErr w:type="spellEnd"/>
      <w:r w:rsidRPr="00336A15">
        <w:rPr>
          <w:rFonts w:cstheme="minorHAnsi"/>
          <w:iCs/>
        </w:rPr>
        <w:t xml:space="preserve"> του Ταμείου από τις τράπεζες. Ο στόχος είναι να επιστρέψει πλήρως η ιδιωτική μετοχική σύνθεση στον ελληνικό χρηματοπιστωτικό τομέα.</w:t>
      </w:r>
    </w:p>
    <w:p w:rsidR="00336A15" w:rsidRPr="00336A15" w:rsidRDefault="00336A15" w:rsidP="00336A15">
      <w:pPr>
        <w:spacing w:line="276" w:lineRule="auto"/>
        <w:ind w:firstLine="720"/>
        <w:jc w:val="both"/>
        <w:rPr>
          <w:rFonts w:cstheme="minorHAnsi"/>
          <w:iCs/>
        </w:rPr>
      </w:pPr>
      <w:r w:rsidRPr="00336A15">
        <w:rPr>
          <w:rFonts w:cstheme="minorHAnsi"/>
          <w:iCs/>
        </w:rPr>
        <w:t xml:space="preserve"> Προκειμένου να ολοκληρωθεί με ταχύτητα, διαφάνεια και αποτελεσματικότητα η διαδικασία αυτής της </w:t>
      </w:r>
      <w:proofErr w:type="spellStart"/>
      <w:r w:rsidRPr="00336A15">
        <w:rPr>
          <w:rFonts w:cstheme="minorHAnsi"/>
          <w:iCs/>
        </w:rPr>
        <w:t>αποεπένδυσης</w:t>
      </w:r>
      <w:proofErr w:type="spellEnd"/>
      <w:r w:rsidRPr="00336A15">
        <w:rPr>
          <w:rFonts w:cstheme="minorHAnsi"/>
          <w:iCs/>
        </w:rPr>
        <w:t>, το Ταμείο προβλέπεται να λειτουργεί με μεγαλύτερη ευελιξία, υπό την διοίκηση ενός πιο ευέλικτου διοικητικού οργάνου με συγκεκριμένη στοχοθέτηση.</w:t>
      </w:r>
    </w:p>
    <w:p w:rsidR="00336A15" w:rsidRPr="00336A15" w:rsidRDefault="00336A15" w:rsidP="00336A15">
      <w:pPr>
        <w:spacing w:line="276" w:lineRule="auto"/>
        <w:ind w:firstLine="720"/>
        <w:jc w:val="both"/>
        <w:rPr>
          <w:rFonts w:cstheme="minorHAnsi"/>
          <w:iCs/>
        </w:rPr>
      </w:pPr>
      <w:r w:rsidRPr="00336A15">
        <w:rPr>
          <w:rFonts w:cstheme="minorHAnsi"/>
          <w:iCs/>
        </w:rPr>
        <w:t xml:space="preserve"> Όπως όλοι γνωρίζουμε, το τραπεζικό σύστημα έχει σταθεροποιηθεί σημαντικά τα τρία τελευταία χρόνια. </w:t>
      </w:r>
    </w:p>
    <w:p w:rsidR="00336A15" w:rsidRPr="00336A15" w:rsidRDefault="00336A15" w:rsidP="00336A15">
      <w:pPr>
        <w:spacing w:line="276" w:lineRule="auto"/>
        <w:ind w:firstLine="720"/>
        <w:jc w:val="both"/>
        <w:rPr>
          <w:rFonts w:cstheme="minorHAnsi"/>
          <w:iCs/>
        </w:rPr>
      </w:pPr>
      <w:r w:rsidRPr="00336A15">
        <w:rPr>
          <w:rFonts w:cstheme="minorHAnsi"/>
          <w:iCs/>
        </w:rPr>
        <w:lastRenderedPageBreak/>
        <w:t>Στόχος μας είναι το τραπεζικό σύστημα, να παραμείνει σε πορεία ανάπτυξης και σταθερότητας και αυτό αποτυπώνεται ξεκάθαρα από την οικονομική μας πολιτική αλλά και τις θεσμικές παρεμβάσεις της Κυβέρνησης του Κυριάκου Μητσοτάκη.</w:t>
      </w:r>
    </w:p>
    <w:p w:rsidR="00336A15" w:rsidRPr="00336A15" w:rsidRDefault="00336A15" w:rsidP="00336A15">
      <w:pPr>
        <w:spacing w:line="276" w:lineRule="auto"/>
        <w:ind w:firstLine="720"/>
        <w:jc w:val="both"/>
        <w:rPr>
          <w:rFonts w:cstheme="minorHAnsi"/>
          <w:iCs/>
        </w:rPr>
      </w:pPr>
      <w:r w:rsidRPr="00336A15">
        <w:rPr>
          <w:rFonts w:cstheme="minorHAnsi"/>
          <w:iCs/>
        </w:rPr>
        <w:t xml:space="preserve"> Κυρίες και κύριοι συνάδελφοι, θα ήθελα να αναφερθώ σε διατάξεις του νομοσχεδίου που άπτονται της φορολογικής πολιτικής και της δημόσιας περιουσίας. Διατάξεις με θετικό πρόσημο, όπως η χορήγηση προσαυξημένης έκπτωσης για δαπάνες που αφορούν την πράσινη οικονομία, την ενέργεια και τον ψηφιακό μετασχηματισμό για τις επιχειρήσεις. </w:t>
      </w:r>
    </w:p>
    <w:p w:rsidR="00336A15" w:rsidRPr="00336A15" w:rsidRDefault="00336A15" w:rsidP="00336A15">
      <w:pPr>
        <w:spacing w:line="276" w:lineRule="auto"/>
        <w:ind w:firstLine="720"/>
        <w:jc w:val="both"/>
        <w:rPr>
          <w:rFonts w:cstheme="minorHAnsi"/>
          <w:b/>
          <w:iCs/>
        </w:rPr>
      </w:pPr>
      <w:r w:rsidRPr="00336A15">
        <w:rPr>
          <w:rFonts w:cstheme="minorHAnsi"/>
          <w:iCs/>
        </w:rPr>
        <w:t xml:space="preserve">Με την διάταξη αυτή προσαυξάνεται κατά 100% η έκπτωση για σκοπούς φορολογίας εισοδήματος των επιχειρηματικών δαπανών που αφορούν σε πράσινη οικονομία, ενέργεια και </w:t>
      </w:r>
      <w:proofErr w:type="spellStart"/>
      <w:r w:rsidRPr="00336A15">
        <w:rPr>
          <w:rFonts w:cstheme="minorHAnsi"/>
          <w:iCs/>
        </w:rPr>
        <w:t>ψηφιοποίηση</w:t>
      </w:r>
      <w:proofErr w:type="spellEnd"/>
      <w:r w:rsidRPr="00336A15">
        <w:rPr>
          <w:rFonts w:cstheme="minorHAnsi"/>
          <w:iCs/>
        </w:rPr>
        <w:t xml:space="preserve">.  Πρόκειται για ένα γενναίο κίνητρο για την ανάπτυξη της πράσινης και ψηφιακής οικονομίας.  Το κίνητρο παρέχεται για δαπάνες που πραγματοποιούνται κατά τα φορολογικά έτη 2023, 2024 και 2025 και αφορά αποκλειστικά μικρομεσαίες επιχειρήσεις, οι οποίες αποτελούν και την συντριπτική πλειοψηφία των ελληνικών επιχειρήσεων. </w:t>
      </w:r>
    </w:p>
    <w:p w:rsidR="001C27D4" w:rsidRPr="008116FA" w:rsidRDefault="001C27D4" w:rsidP="00336A15">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sectPr w:rsidR="001C27D4" w:rsidRPr="008116FA" w:rsidSect="003B7B47">
          <w:headerReference w:type="default" r:id="rId20"/>
          <w:pgSz w:w="11906" w:h="16838"/>
          <w:pgMar w:top="1440" w:right="1800" w:bottom="1440" w:left="1800" w:header="708" w:footer="708" w:gutter="0"/>
          <w:cols w:space="708"/>
          <w:docGrid w:linePitch="360"/>
        </w:sectPr>
      </w:pPr>
    </w:p>
    <w:p w:rsidR="00336A15" w:rsidRPr="00336A15" w:rsidRDefault="00336A15" w:rsidP="00336A15">
      <w:pPr>
        <w:spacing w:line="276" w:lineRule="auto"/>
        <w:ind w:firstLine="720"/>
        <w:jc w:val="both"/>
        <w:rPr>
          <w:rFonts w:cstheme="minorHAnsi"/>
        </w:rPr>
      </w:pPr>
      <w:r w:rsidRPr="00336A15">
        <w:rPr>
          <w:rFonts w:cstheme="minorHAnsi"/>
        </w:rPr>
        <w:lastRenderedPageBreak/>
        <w:t xml:space="preserve">Σε θετική κατεύθυνση κινείται, αναμφισβήτητα, και η διάταξη με την οποία καθορίζεται ειδικός τρόπος προσδιορισμού της αξίας των ακινήτων, που μεταβιβάζονται και βρίσκονται σε περιοχές στις οποίες έχει ξεκινήσει η διαδικασία ένταξης στο σύστημα αντικειμενικού προσδιορισμού της αξίας ακινήτων. </w:t>
      </w:r>
    </w:p>
    <w:p w:rsidR="00336A15" w:rsidRPr="00336A15" w:rsidRDefault="00336A15" w:rsidP="00336A15">
      <w:pPr>
        <w:spacing w:line="276" w:lineRule="auto"/>
        <w:ind w:firstLine="720"/>
        <w:jc w:val="both"/>
        <w:rPr>
          <w:rFonts w:cstheme="minorHAnsi"/>
        </w:rPr>
      </w:pPr>
      <w:r w:rsidRPr="00336A15">
        <w:rPr>
          <w:rFonts w:cstheme="minorHAnsi"/>
        </w:rPr>
        <w:t xml:space="preserve">Τι σημαίνει αυτό. Σημαίνει ότι όταν μεταβιβάζεται ένα ακίνητο σε περιοχή που έχει εκδοθεί απόφαση ανάθεσης σε πιστοποιημένους εκτιμητές της σύνταξης εισήγησης για τον καθορισμό τιμών εκκίνησης, ο φόρος υπολογίζεται με βάση τη δηλωθείσα από τον φορολογούμενο αξία και ο πολίτης έχει την υποχρέωση εντός τριών μηνών από τη δημοσίευση της Υπουργικής Απόφασης των αντικειμενικών αξιών, να προσκομίσει τροποποιητική δήλωση με βάση τις αξίες αυτές. </w:t>
      </w:r>
    </w:p>
    <w:p w:rsidR="00336A15" w:rsidRPr="00336A15" w:rsidRDefault="00336A15" w:rsidP="00336A15">
      <w:pPr>
        <w:spacing w:line="276" w:lineRule="auto"/>
        <w:ind w:firstLine="720"/>
        <w:jc w:val="both"/>
        <w:rPr>
          <w:rFonts w:cstheme="minorHAnsi"/>
        </w:rPr>
      </w:pPr>
      <w:r w:rsidRPr="00336A15">
        <w:rPr>
          <w:rFonts w:cstheme="minorHAnsi"/>
        </w:rPr>
        <w:t xml:space="preserve">Με τον τρόπο αυτό, δίνεται η δυνατότητα στους φορολογούμενους που αποκτούν ακίνητα τα οποία επίκειται σε μικρό χρονικό διάστημα να ενταχθούν στο σύστημα του αντικειμενικού προσδιορισμού να φορολογηθούν βάσει ενός </w:t>
      </w:r>
      <w:proofErr w:type="spellStart"/>
      <w:r w:rsidRPr="00336A15">
        <w:rPr>
          <w:rFonts w:cstheme="minorHAnsi"/>
        </w:rPr>
        <w:t>εξορθολογισμένου</w:t>
      </w:r>
      <w:proofErr w:type="spellEnd"/>
      <w:r w:rsidRPr="00336A15">
        <w:rPr>
          <w:rFonts w:cstheme="minorHAnsi"/>
        </w:rPr>
        <w:t xml:space="preserve"> και ρεαλιστικού πλαισίου με γνώμονα την ίση μεταχείριση. Είναι μια διάταξη με ισχυρό πρόσημο κοινωνικής δικαιοσύνης. </w:t>
      </w:r>
    </w:p>
    <w:p w:rsidR="00336A15" w:rsidRPr="00336A15" w:rsidRDefault="00336A15" w:rsidP="00336A15">
      <w:pPr>
        <w:spacing w:line="276" w:lineRule="auto"/>
        <w:ind w:firstLine="720"/>
        <w:jc w:val="both"/>
        <w:rPr>
          <w:rFonts w:cstheme="minorHAnsi"/>
        </w:rPr>
      </w:pPr>
      <w:r w:rsidRPr="00336A15">
        <w:rPr>
          <w:rFonts w:cstheme="minorHAnsi"/>
        </w:rPr>
        <w:t xml:space="preserve">Παράλληλα, προκειμένου να στηριχθεί ο κλάδος της γουνοποιίας στη χώρα μας, που έχει πληγεί από την οικονομική κρίση και την πανδημία, θεσπίζεται η κατάργηση του φόρου πολυτελείας που επιβαλλόταν μέχρι τώρα στα γούνινα ενδύματα και λοιπά εξαρτήματα ένδυσης από </w:t>
      </w:r>
      <w:proofErr w:type="spellStart"/>
      <w:r w:rsidRPr="00336A15">
        <w:rPr>
          <w:rFonts w:cstheme="minorHAnsi"/>
        </w:rPr>
        <w:t>γουνόδερμα</w:t>
      </w:r>
      <w:proofErr w:type="spellEnd"/>
      <w:r w:rsidRPr="00336A15">
        <w:rPr>
          <w:rFonts w:cstheme="minorHAnsi"/>
        </w:rPr>
        <w:t xml:space="preserve">. </w:t>
      </w:r>
    </w:p>
    <w:p w:rsidR="00336A15" w:rsidRPr="00336A15" w:rsidRDefault="00336A15" w:rsidP="00336A15">
      <w:pPr>
        <w:spacing w:line="276" w:lineRule="auto"/>
        <w:ind w:firstLine="720"/>
        <w:jc w:val="both"/>
        <w:rPr>
          <w:rFonts w:cstheme="minorHAnsi"/>
        </w:rPr>
      </w:pPr>
      <w:r w:rsidRPr="00336A15">
        <w:rPr>
          <w:rFonts w:cstheme="minorHAnsi"/>
        </w:rPr>
        <w:t xml:space="preserve">Στην κατεύθυνση του εξορθολογισμού κινούνται και οι ρυθμίσεις για το Κεντρικό Μητρώο Πραγματικών Δικαιούχων, που συνιστούν ενσωμάτωση των Οδηγιών 2015/849/Ε.Ε και 2018/843/Ε.Ε. Με αυτές τις ρυθμίσεις καθορίζονται ζητήματα που σχετίζονται με τον έλεγχο, τη διαβάθμιση των παραβάσεων και το ύψος των προστίμων. </w:t>
      </w:r>
    </w:p>
    <w:p w:rsidR="00336A15" w:rsidRPr="00336A15" w:rsidRDefault="00336A15" w:rsidP="00336A15">
      <w:pPr>
        <w:spacing w:line="276" w:lineRule="auto"/>
        <w:ind w:firstLine="720"/>
        <w:jc w:val="both"/>
        <w:rPr>
          <w:rFonts w:cstheme="minorHAnsi"/>
        </w:rPr>
      </w:pPr>
      <w:r w:rsidRPr="00336A15">
        <w:rPr>
          <w:rFonts w:cstheme="minorHAnsi"/>
        </w:rPr>
        <w:t xml:space="preserve">Σημαντικές είναι και οι διατάξεις που αφορούν στην αναμόρφωση του Κώδικα Είσπραξης Δημοσίων Εσόδων. Με τις διατάξεις αυτές αλλάζει και εκσυγχρονίζεται το ρυθμιστικό πλαίσιο της προστασίας του οφειλέτη στα δεδομένα της σύγχρονης εποχής, καθώς και στις ιδιαιτερότητες του κάθε οφειλέτη, λαμβάνοντας υπόψη και τις πρόσφατες τροποποιήσεις που επήλθαν στο δίκαιο της κοινής Αναγκαστικής Εκτέλεσης. </w:t>
      </w:r>
    </w:p>
    <w:p w:rsidR="00336A15" w:rsidRPr="00336A15" w:rsidRDefault="00336A15" w:rsidP="00336A15">
      <w:pPr>
        <w:spacing w:line="276" w:lineRule="auto"/>
        <w:ind w:firstLine="720"/>
        <w:jc w:val="both"/>
        <w:rPr>
          <w:rFonts w:cstheme="minorHAnsi"/>
        </w:rPr>
      </w:pPr>
      <w:r w:rsidRPr="00336A15">
        <w:rPr>
          <w:rFonts w:cstheme="minorHAnsi"/>
        </w:rPr>
        <w:t xml:space="preserve">Στο πλαίσιο αυτό, απαλείφεται μία αναχρονιστική διάταξη που ούτως η άλλως έχει ήδη σιωπηρά καταργηθεί από τις διατάξεις γενικής ισχύος του ν. 3588/2007, καθώς και του ν. 4738/2020. Με τον τρόπο αυτό, εκσυγχρονίζονται οι διαδικασίες που ακολουθούνταν από τη φορολογική διοίκηση και εναρμονίζονται οι διατάξεις του ΚΕΔΕ με τις προηγούμενες αναφερόμενες διατάξεις του Πτωχευτικού Κώδικα. </w:t>
      </w:r>
    </w:p>
    <w:p w:rsidR="00336A15" w:rsidRPr="00336A15" w:rsidRDefault="00336A15" w:rsidP="00336A15">
      <w:pPr>
        <w:spacing w:line="276" w:lineRule="auto"/>
        <w:ind w:firstLine="720"/>
        <w:jc w:val="both"/>
        <w:rPr>
          <w:rFonts w:cstheme="minorHAnsi"/>
        </w:rPr>
      </w:pPr>
      <w:r w:rsidRPr="00336A15">
        <w:rPr>
          <w:rFonts w:cstheme="minorHAnsi"/>
        </w:rPr>
        <w:t xml:space="preserve">Τέλος, μία ακόμη διάταξη είναι η παράταση του χρόνου αναγνώρισης των ζημιών από τη μεταβίβαση τίτλων συμμετοχής της παρ. 1 του άρθρου 48α του ν. 4172/2013, για δύο έτη επιπλέον και μέχρι την  31 Δεκεμβρίου του 2024, λόγω των αντικειμενικών αδυναμιών που προέκυψαν από την πανδημία. Η προηγούμενη καταληκτική ημερομηνία ήταν η 31η Δεκεμβρίου του 2022. </w:t>
      </w:r>
    </w:p>
    <w:p w:rsidR="00336A15" w:rsidRPr="00336A15" w:rsidRDefault="00336A15" w:rsidP="00336A15">
      <w:pPr>
        <w:spacing w:line="276" w:lineRule="auto"/>
        <w:ind w:firstLine="720"/>
        <w:jc w:val="both"/>
        <w:rPr>
          <w:rFonts w:cstheme="minorHAnsi"/>
        </w:rPr>
      </w:pPr>
      <w:r w:rsidRPr="00336A15">
        <w:rPr>
          <w:rFonts w:cstheme="minorHAnsi"/>
        </w:rPr>
        <w:lastRenderedPageBreak/>
        <w:t xml:space="preserve">Στο νομοσχέδιο περιλαμβάνονται επίσης δύο ακόμη ρυθμίσεις με κοινωνικό πρόσημο, όπως η διάταξη με την οποία δίνεται η δυνατότητα τοποθέτησης μη μόνιμων κατασκευών στο έδαφος, προκειμένου να διευκολυνθεί η πρόσβαση Ατόμων με Ειδικές Ανάγκες (ΑΜΕΑ) και στους χώρους της όχθης, παρόχθιας ζώνης, υδάτινου στοιχείου, πυθμένα και υπεδάφους του βυθού της θάλασσας, λιμνοθάλασσας, λίμνης και κοίτης πλεύσιμου ποταμού. </w:t>
      </w:r>
    </w:p>
    <w:p w:rsidR="00336A15" w:rsidRPr="00336A15" w:rsidRDefault="00336A15" w:rsidP="00336A15">
      <w:pPr>
        <w:spacing w:line="276" w:lineRule="auto"/>
        <w:ind w:firstLine="720"/>
        <w:jc w:val="both"/>
        <w:rPr>
          <w:rFonts w:cstheme="minorHAnsi"/>
        </w:rPr>
      </w:pPr>
      <w:r w:rsidRPr="00336A15">
        <w:rPr>
          <w:rFonts w:cstheme="minorHAnsi"/>
        </w:rPr>
        <w:t xml:space="preserve">Το ίδιο ισχύει και για τη διάταξη με την οποία παραχωρείται άνευ ανταλλάγματος στο Υπουργείου Πολιτισμού και Αθλητισμού δημόσιο ακίνητο και επέρχεται αλλαγή χρήσης, προκειμένου να ανεγερθεί στο συγκεκριμένο ακίνητο το νέο Αρχαιολογικό Μουσείο της Λευκάδας. </w:t>
      </w:r>
    </w:p>
    <w:p w:rsidR="00336A15" w:rsidRPr="00336A15" w:rsidRDefault="00336A15" w:rsidP="00336A15">
      <w:pPr>
        <w:spacing w:line="276" w:lineRule="auto"/>
        <w:ind w:firstLine="720"/>
        <w:jc w:val="both"/>
        <w:rPr>
          <w:rFonts w:cstheme="minorHAnsi"/>
        </w:rPr>
      </w:pPr>
      <w:r w:rsidRPr="00336A15">
        <w:rPr>
          <w:rFonts w:cstheme="minorHAnsi"/>
        </w:rPr>
        <w:t xml:space="preserve">Κυρίες και κύριοι συνάδελφοι, το νομοθετικό και μεταρρυθμιστικό έργο της Κυβέρνησης συνεχίζεται. Όπως συνεχίζεται και η μεγάλη προσπάθεια να στηρίξουμε την κοινωνία, τις επιχειρήσεις, τα νοικοκυριά και τους πολίτες σε αυτή τη δύσκολη οικονομική συγκυρία. Μια προσπάθεια, που γίνεται συγκροτημένα, με σοβαρότητα και αποτελεσματικότητα. Και αυτό αποτιμάται θετικά από τους πολίτες, από τη μεγάλη κοινωνική πλειοψηφία που αναγνωρίζει την προσπάθειά μας και στηρίζει έμπρακτα την Κυβέρνηση του Κυριάκου Μητσοτάκη. </w:t>
      </w:r>
    </w:p>
    <w:p w:rsidR="00336A15" w:rsidRPr="00336A15" w:rsidRDefault="00336A15" w:rsidP="00336A15">
      <w:pPr>
        <w:spacing w:line="276" w:lineRule="auto"/>
        <w:ind w:firstLine="720"/>
        <w:jc w:val="both"/>
        <w:rPr>
          <w:rFonts w:cstheme="minorHAnsi"/>
        </w:rPr>
      </w:pPr>
      <w:r w:rsidRPr="00336A15">
        <w:rPr>
          <w:rFonts w:cstheme="minorHAnsi"/>
        </w:rPr>
        <w:t xml:space="preserve">Σας ευχαριστώ. </w:t>
      </w: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pPr>
      <w:r w:rsidRPr="008116FA">
        <w:rPr>
          <w:rFonts w:cstheme="minorHAnsi"/>
        </w:rPr>
        <w:tab/>
        <w:t xml:space="preserve"> </w:t>
      </w:r>
    </w:p>
    <w:p w:rsidR="001C27D4" w:rsidRPr="008116FA" w:rsidRDefault="001C27D4" w:rsidP="008116FA">
      <w:pPr>
        <w:spacing w:line="276" w:lineRule="auto"/>
        <w:ind w:firstLine="720"/>
        <w:jc w:val="both"/>
        <w:rPr>
          <w:rFonts w:cstheme="minorHAnsi"/>
          <w:b/>
        </w:rPr>
      </w:pPr>
    </w:p>
    <w:p w:rsidR="001C27D4" w:rsidRPr="008116FA" w:rsidRDefault="001C27D4" w:rsidP="008116FA">
      <w:pPr>
        <w:spacing w:line="276" w:lineRule="auto"/>
        <w:ind w:firstLine="720"/>
        <w:jc w:val="both"/>
        <w:rPr>
          <w:rFonts w:cstheme="minorHAnsi"/>
        </w:rPr>
      </w:pPr>
    </w:p>
    <w:p w:rsidR="001C27D4" w:rsidRPr="008116FA" w:rsidRDefault="001C27D4" w:rsidP="008116FA">
      <w:pPr>
        <w:spacing w:line="276" w:lineRule="auto"/>
        <w:ind w:firstLine="720"/>
        <w:jc w:val="both"/>
        <w:rPr>
          <w:rFonts w:cstheme="minorHAnsi"/>
        </w:rPr>
        <w:sectPr w:rsidR="001C27D4" w:rsidRPr="008116FA">
          <w:headerReference w:type="default" r:id="rId21"/>
          <w:footerReference w:type="default" r:id="rId22"/>
          <w:pgSz w:w="11906" w:h="16838"/>
          <w:pgMar w:top="1440" w:right="1800" w:bottom="1440" w:left="1800" w:header="708" w:footer="708" w:gutter="0"/>
          <w:cols w:space="708"/>
          <w:docGrid w:linePitch="360"/>
        </w:sectPr>
      </w:pP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b/>
        </w:rPr>
        <w:lastRenderedPageBreak/>
        <w:t>ΣΤΑΥΡΟΣ ΚΑΛΟΓΙΑΝΝΗΣ (Πρόεδρος Της Επιτροπής):</w:t>
      </w:r>
      <w:r w:rsidRPr="008116FA">
        <w:rPr>
          <w:rFonts w:cstheme="minorHAnsi"/>
        </w:rPr>
        <w:t xml:space="preserve"> Ευχαριστούμε πολύ, κ. Υφυπουργέ.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Κυρίες και κύριοι συνάδελφοι, σε αυτό το σημείο ολοκληρώνεται η συζήτηση του σχεδίου νόμου του Υπουργείου Οικον</w:t>
      </w:r>
      <w:r w:rsidR="00C51164">
        <w:rPr>
          <w:rFonts w:cstheme="minorHAnsi"/>
        </w:rPr>
        <w:t>ομικών</w:t>
      </w:r>
      <w:r w:rsidRPr="008116FA">
        <w:rPr>
          <w:rFonts w:cstheme="minorHAnsi"/>
        </w:rPr>
        <w:t xml:space="preserve">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sidR="008116FA">
        <w:rPr>
          <w:rFonts w:cstheme="minorHAnsi"/>
        </w:rPr>
        <w:t xml:space="preserve">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Όπως προκύπτει από τις τοποθετήσεις των Εισηγητών και των Ειδικών Αγορητών:</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η Νέα Δημοκρατία διά του Εισηγητή, κ. Κεφαλογιάννη, </w:t>
      </w:r>
      <w:r w:rsidR="00C51164" w:rsidRPr="00C51164">
        <w:rPr>
          <w:rFonts w:cstheme="minorHAnsi"/>
        </w:rPr>
        <w:t>έχει ψηφίσει</w:t>
      </w:r>
      <w:r w:rsidRPr="008116FA">
        <w:rPr>
          <w:rFonts w:cstheme="minorHAnsi"/>
        </w:rPr>
        <w:t xml:space="preserve"> υπέρ,</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ο ΣΥΡΙΖΑ διά του Εισηγητή, κ. </w:t>
      </w:r>
      <w:proofErr w:type="spellStart"/>
      <w:r w:rsidRPr="008116FA">
        <w:rPr>
          <w:rFonts w:cstheme="minorHAnsi"/>
        </w:rPr>
        <w:t>Σαρακιώτη</w:t>
      </w:r>
      <w:proofErr w:type="spellEnd"/>
      <w:r w:rsidRPr="008116FA">
        <w:rPr>
          <w:rFonts w:cstheme="minorHAnsi"/>
        </w:rPr>
        <w:t xml:space="preserve">, </w:t>
      </w:r>
      <w:r w:rsidR="00C51164" w:rsidRPr="00C51164">
        <w:rPr>
          <w:rFonts w:cstheme="minorHAnsi"/>
        </w:rPr>
        <w:t>έχει ψηφίσει</w:t>
      </w:r>
      <w:r w:rsidRPr="008116FA">
        <w:rPr>
          <w:rFonts w:cstheme="minorHAnsi"/>
        </w:rPr>
        <w:t xml:space="preserve"> κατά,</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το Κίνημα Αλλαγής διά του Ειδικού Αγορητή, κ. Σκανδαλίδη, </w:t>
      </w:r>
      <w:r w:rsidR="00C51164" w:rsidRPr="00C51164">
        <w:rPr>
          <w:rFonts w:cstheme="minorHAnsi"/>
        </w:rPr>
        <w:t>επιφυλάχθηκε</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το ΚΚΕ διά του Ειδικού Αγορητή κ. Συντυχάκη, </w:t>
      </w:r>
      <w:r w:rsidR="00C51164" w:rsidRPr="00C51164">
        <w:rPr>
          <w:rFonts w:cstheme="minorHAnsi"/>
        </w:rPr>
        <w:t>έχει ψηφίσει</w:t>
      </w:r>
      <w:r w:rsidRPr="008116FA">
        <w:rPr>
          <w:rFonts w:cstheme="minorHAnsi"/>
        </w:rPr>
        <w:t xml:space="preserve"> κατά </w:t>
      </w:r>
    </w:p>
    <w:p w:rsid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η Ελληνική Λύση διά του Ειδικού Αγορητή, κ. </w:t>
      </w:r>
      <w:proofErr w:type="spellStart"/>
      <w:r w:rsidRPr="008116FA">
        <w:rPr>
          <w:rFonts w:cstheme="minorHAnsi"/>
        </w:rPr>
        <w:t>Βιλιάρδου</w:t>
      </w:r>
      <w:proofErr w:type="spellEnd"/>
      <w:r w:rsidRPr="008116FA">
        <w:rPr>
          <w:rFonts w:cstheme="minorHAnsi"/>
        </w:rPr>
        <w:t xml:space="preserve">, </w:t>
      </w:r>
      <w:r w:rsidR="00C51164" w:rsidRPr="00C51164">
        <w:rPr>
          <w:rFonts w:cstheme="minorHAnsi"/>
        </w:rPr>
        <w:t xml:space="preserve">επιφυλάχθηκε </w:t>
      </w:r>
      <w:r w:rsidRPr="008116FA">
        <w:rPr>
          <w:rFonts w:cstheme="minorHAnsi"/>
        </w:rPr>
        <w:t xml:space="preserve">και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το ΜέΡΑ25 διά του Ειδικού Αγορητή, κ. Αρσένη, </w:t>
      </w:r>
      <w:r w:rsidR="00C51164" w:rsidRPr="00C51164">
        <w:rPr>
          <w:rFonts w:cstheme="minorHAnsi"/>
        </w:rPr>
        <w:t>έχει ψηφίσει</w:t>
      </w:r>
      <w:r w:rsidR="00C51164" w:rsidRPr="00C51164">
        <w:rPr>
          <w:rFonts w:cstheme="minorHAnsi"/>
          <w:b/>
        </w:rPr>
        <w:t xml:space="preserve"> </w:t>
      </w:r>
      <w:r w:rsidRPr="008116FA">
        <w:rPr>
          <w:rFonts w:cstheme="minorHAnsi"/>
        </w:rPr>
        <w:t>κατά.</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Όπως προκύπτει από τις τοποθετήσεις των Εισηγητών και των Ειδικών Αγορητών των κομμάτων τα άρθρα 1 έως 10 γίνονται δεκτά ως έχουν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Άρθρο 11, όπως τροποποιήθηκε από τον κύριο Υπουργό .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Τα άρθρα 12 έως 26 όπως έχουν.</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Το άρθρο 27, όπως τροποποιήθηκε από τον κύριο Υπουργό.</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Τα άρθρα 28 έως 81 ως έχουν.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Το άρθρο 82 και το άρθρο 83 όπως τροποποιήθηκαν από τον Υπουργό .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Το άρθρο 84 ως έχει.</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 xml:space="preserve">Το άρθρο 85 όπως έχει τροποποιηθεί από τον κύριο Υπουργό .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Τα άρθρα 86 έως 91 όπως έχουν.</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bCs/>
        </w:rPr>
        <w:t xml:space="preserve">Τέλος, γίνεται δεκτό και το ακροτελεύτιο άρθρο </w:t>
      </w:r>
      <w:r w:rsidRPr="008116FA">
        <w:rPr>
          <w:rFonts w:cstheme="minorHAnsi"/>
        </w:rPr>
        <w:t>και ερωτάται η Επιτροπή αν το σχέδιο νόμου γίνεται δεκτό στο σύνολό του. Δεκτό κατά πλειοψηφία. Συνεπώς</w:t>
      </w:r>
      <w:r w:rsidR="008116FA">
        <w:rPr>
          <w:rFonts w:cstheme="minorHAnsi"/>
        </w:rPr>
        <w:t xml:space="preserve"> </w:t>
      </w:r>
      <w:r w:rsidRPr="008116FA">
        <w:rPr>
          <w:rFonts w:cstheme="minorHAnsi"/>
        </w:rPr>
        <w:t>κυρίες και κύριοι συνάδελφοι, το σχέδιο νόμου του Υπουργείου Οικονομικών «</w:t>
      </w:r>
      <w:r w:rsidRPr="008116FA">
        <w:rPr>
          <w:rFonts w:cstheme="minorHAnsi"/>
          <w:bCs/>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sidRPr="008116FA">
        <w:rPr>
          <w:rFonts w:cstheme="minorHAnsi"/>
        </w:rPr>
        <w:t xml:space="preserve">, γίνεται δεκτό επί της αρχής επί των άρθρων και στο σύνολό του κατά πλειοψηφία όπως τροποποιήθηκε από τον Υπουργό Οικονομικών. </w:t>
      </w: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lastRenderedPageBreak/>
        <w:t xml:space="preserve">Στο σημείο αυτό έγινε η γ΄ ανάγνωση του καταλόγου των μελών της Επιτροπής. </w:t>
      </w:r>
      <w:r w:rsidR="00474A98">
        <w:rPr>
          <w:rFonts w:cstheme="minorHAnsi"/>
        </w:rPr>
        <w:t xml:space="preserve">Παρόντες ήταν οι βουλευτές κ.κ. </w:t>
      </w:r>
      <w:r w:rsidR="00474A98" w:rsidRPr="00474A98">
        <w:rPr>
          <w:rFonts w:cstheme="minorHAnsi"/>
        </w:rPr>
        <w:t xml:space="preserve">Αμανατίδης Γεώργιος, Βολουδάκης Μανούσος – Κωνσταντίνος, Δημοσχάκης Αναστάσιος, Καββαδάς Αθανάσιος, Καλογιάννης Σταύρος, Καρασμάνης Γεώργιος, Κεφαλογιάννης Ιωάννης, Λεονταρίδης Θεόφιλος, Μπούγας Ιωάννης, Μπουκώρος Χρήστος, Παπαδημητρίου Χαράλαμπος (Μπάμπης), Σαλμάς Μάριος, Σπανάκης Βασίλειος – Πέτρος, Αλεξιάδης Τρύφων, Γκιόλας Ιωάννης, Μπάρκας Κωνσταντίνος, Παπανάτσιου Αικατερίνη, Σαρακιώτης Ιωάννης, Συρμαλένιος Νικόλαος, Λοβέρδος Ανδρέας, </w:t>
      </w:r>
      <w:r w:rsidR="00474A98">
        <w:rPr>
          <w:rFonts w:cstheme="minorHAnsi"/>
        </w:rPr>
        <w:t>Λιακούλη Ευαγγελία</w:t>
      </w:r>
      <w:r w:rsidR="00474A98" w:rsidRPr="00474A98">
        <w:rPr>
          <w:rFonts w:cstheme="minorHAnsi"/>
        </w:rPr>
        <w:t>, Συντυχάκης Εμμανουήλ, Βιλιάρδος Βασίλειος, Αρσένης Κρίτων – Ηλίας, Λογιάδης Γεώργιος και Κουρουμπλής Παναγιώτης.</w:t>
      </w:r>
    </w:p>
    <w:p w:rsidR="001C27D4" w:rsidRPr="008116FA" w:rsidRDefault="001C27D4" w:rsidP="008116FA">
      <w:pPr>
        <w:tabs>
          <w:tab w:val="left" w:pos="851"/>
          <w:tab w:val="left" w:pos="2085"/>
        </w:tabs>
        <w:spacing w:line="276" w:lineRule="auto"/>
        <w:ind w:firstLine="720"/>
        <w:jc w:val="both"/>
        <w:rPr>
          <w:rFonts w:cstheme="minorHAnsi"/>
        </w:rPr>
      </w:pPr>
    </w:p>
    <w:p w:rsidR="001C27D4" w:rsidRPr="008116FA" w:rsidRDefault="001C27D4" w:rsidP="008116FA">
      <w:pPr>
        <w:tabs>
          <w:tab w:val="left" w:pos="851"/>
          <w:tab w:val="left" w:pos="2085"/>
        </w:tabs>
        <w:spacing w:line="276" w:lineRule="auto"/>
        <w:ind w:firstLine="720"/>
        <w:jc w:val="both"/>
        <w:rPr>
          <w:rFonts w:cstheme="minorHAnsi"/>
        </w:rPr>
      </w:pPr>
      <w:r w:rsidRPr="008116FA">
        <w:rPr>
          <w:rFonts w:cstheme="minorHAnsi"/>
        </w:rPr>
        <w:t>Τέλος και περί ώρα 11.40΄λύθηκε η συνεδρίαση.</w:t>
      </w:r>
    </w:p>
    <w:p w:rsidR="001C27D4" w:rsidRPr="00375F43" w:rsidRDefault="001C27D4" w:rsidP="003B7B47">
      <w:pPr>
        <w:tabs>
          <w:tab w:val="left" w:pos="851"/>
          <w:tab w:val="left" w:pos="2085"/>
        </w:tabs>
        <w:spacing w:line="276" w:lineRule="auto"/>
        <w:ind w:firstLine="720"/>
        <w:jc w:val="both"/>
      </w:pPr>
    </w:p>
    <w:p w:rsidR="001C27D4" w:rsidRPr="00172E18" w:rsidRDefault="001C27D4" w:rsidP="003B7B47">
      <w:pPr>
        <w:tabs>
          <w:tab w:val="left" w:pos="851"/>
          <w:tab w:val="left" w:pos="2085"/>
        </w:tabs>
        <w:spacing w:line="276" w:lineRule="auto"/>
        <w:ind w:firstLine="720"/>
        <w:jc w:val="both"/>
        <w:rPr>
          <w:b/>
        </w:rPr>
      </w:pPr>
      <w:r w:rsidRPr="00172E18">
        <w:rPr>
          <w:b/>
        </w:rPr>
        <w:t>Ο ΠΡΟΕΔΡΟΣ ΤΗΣ ΕΠΙΤΡΟΠΗΣ</w:t>
      </w:r>
      <w:r w:rsidR="001B4243">
        <w:rPr>
          <w:b/>
        </w:rPr>
        <w:t xml:space="preserve">                           </w:t>
      </w:r>
      <w:r w:rsidR="00102567">
        <w:rPr>
          <w:b/>
        </w:rPr>
        <w:t xml:space="preserve">   </w:t>
      </w:r>
      <w:r w:rsidRPr="00172E18">
        <w:rPr>
          <w:b/>
        </w:rPr>
        <w:t>Η ΓΡΑΜΜΑΤΕΑΣ</w:t>
      </w:r>
    </w:p>
    <w:p w:rsidR="001C27D4" w:rsidRPr="00172E18" w:rsidRDefault="001C27D4" w:rsidP="003B7B47">
      <w:pPr>
        <w:tabs>
          <w:tab w:val="left" w:pos="851"/>
          <w:tab w:val="left" w:pos="2085"/>
        </w:tabs>
        <w:spacing w:line="276" w:lineRule="auto"/>
        <w:ind w:firstLine="720"/>
        <w:jc w:val="both"/>
        <w:rPr>
          <w:b/>
        </w:rPr>
      </w:pPr>
    </w:p>
    <w:p w:rsidR="001C27D4" w:rsidRPr="00172E18" w:rsidRDefault="001C27D4" w:rsidP="003B7B47">
      <w:pPr>
        <w:tabs>
          <w:tab w:val="left" w:pos="851"/>
          <w:tab w:val="left" w:pos="2085"/>
        </w:tabs>
        <w:spacing w:line="276" w:lineRule="auto"/>
        <w:ind w:firstLine="720"/>
        <w:jc w:val="both"/>
        <w:rPr>
          <w:b/>
        </w:rPr>
      </w:pPr>
    </w:p>
    <w:p w:rsidR="001C27D4" w:rsidRDefault="001C27D4" w:rsidP="003B7B47">
      <w:pPr>
        <w:tabs>
          <w:tab w:val="left" w:pos="851"/>
          <w:tab w:val="left" w:pos="2085"/>
        </w:tabs>
        <w:spacing w:line="276" w:lineRule="auto"/>
        <w:ind w:firstLine="720"/>
        <w:jc w:val="both"/>
      </w:pPr>
      <w:r w:rsidRPr="00172E18">
        <w:rPr>
          <w:b/>
        </w:rPr>
        <w:t>ΣΤΑΥΡΟΣ ΕΛ. ΚΑΛΟΓΙΑΝΝΗΣ</w:t>
      </w:r>
      <w:r w:rsidR="001B4243">
        <w:rPr>
          <w:b/>
        </w:rPr>
        <w:t xml:space="preserve">                         </w:t>
      </w:r>
      <w:r w:rsidRPr="00172E18">
        <w:rPr>
          <w:b/>
        </w:rPr>
        <w:t xml:space="preserve"> ΤΣΑΜΠΙΚΑ (ΜΙΚΑ) ΙΑΤΡΙΔΗ</w:t>
      </w:r>
    </w:p>
    <w:sectPr w:rsidR="001C27D4">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ED" w:rsidRDefault="00E566ED">
      <w:pPr>
        <w:spacing w:after="0" w:line="240" w:lineRule="auto"/>
      </w:pPr>
      <w:r>
        <w:separator/>
      </w:r>
    </w:p>
  </w:endnote>
  <w:endnote w:type="continuationSeparator" w:id="0">
    <w:p w:rsidR="00E566ED" w:rsidRDefault="00E5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4B6F20" w:rsidRDefault="00437CED">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4B6F20" w:rsidRDefault="00437CE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4B6F20" w:rsidRDefault="00437CE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4B6F20" w:rsidRDefault="00437CE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C:\Users\p.gardika\Desktop\Συνέχεια ομιλίας κυρίας ΘΕΟΔΩΡΑΣ ΠΕΤΑΝΙΔΟΥ.docx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4B6F20" w:rsidRDefault="00437CE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4B6F20" w:rsidRDefault="00437CED">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4B6F20" w:rsidRDefault="00437CED">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4B6F20" w:rsidRDefault="00437CED">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F50CEC" w:rsidRDefault="00437CED">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ED" w:rsidRDefault="00E566ED">
      <w:pPr>
        <w:spacing w:after="0" w:line="240" w:lineRule="auto"/>
      </w:pPr>
      <w:r>
        <w:separator/>
      </w:r>
    </w:p>
  </w:footnote>
  <w:footnote w:type="continuationSeparator" w:id="0">
    <w:p w:rsidR="00E566ED" w:rsidRDefault="00E56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ED" w:rsidRPr="00C72CC9" w:rsidRDefault="00437CED" w:rsidP="003B7B47">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3"/>
      <w:gridCol w:w="2096"/>
      <w:gridCol w:w="2070"/>
    </w:tblGrid>
    <w:tr w:rsidR="00437CED" w:rsidTr="003B7B47">
      <w:tc>
        <w:tcPr>
          <w:tcW w:w="2067" w:type="dxa"/>
        </w:tcPr>
        <w:p w:rsidR="00437CED" w:rsidRDefault="00437CED" w:rsidP="003B7B47">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063" w:type="dxa"/>
        </w:tcPr>
        <w:p w:rsidR="00437CED" w:rsidRDefault="00437CED" w:rsidP="003B7B4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96" w:type="dxa"/>
        </w:tcPr>
        <w:p w:rsidR="00437CED" w:rsidRDefault="00437CED" w:rsidP="003B7B47">
          <w:pPr>
            <w:pStyle w:val="a3"/>
            <w:jc w:val="center"/>
            <w:rPr>
              <w:rFonts w:ascii="Arial" w:hAnsi="Arial"/>
              <w:sz w:val="18"/>
            </w:rPr>
          </w:pPr>
          <w:r>
            <w:rPr>
              <w:rFonts w:ascii="Arial" w:hAnsi="Arial"/>
              <w:sz w:val="18"/>
            </w:rPr>
            <w:t>Ημερομηνία</w:t>
          </w:r>
        </w:p>
      </w:tc>
      <w:tc>
        <w:tcPr>
          <w:tcW w:w="2070"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rsidRPr="00E14AFE" w:rsidTr="003B7B47">
      <w:tc>
        <w:tcPr>
          <w:tcW w:w="2067" w:type="dxa"/>
        </w:tcPr>
        <w:p w:rsidR="00437CED" w:rsidRPr="00EF3CCB" w:rsidRDefault="00437CED" w:rsidP="003B7B47">
          <w:pPr>
            <w:pStyle w:val="a3"/>
            <w:spacing w:line="276" w:lineRule="auto"/>
            <w:jc w:val="center"/>
            <w:rPr>
              <w:rFonts w:ascii="Calibri" w:hAnsi="Calibri"/>
              <w:b/>
              <w:bCs/>
              <w:sz w:val="20"/>
              <w:szCs w:val="20"/>
            </w:rPr>
          </w:pPr>
          <w:r>
            <w:rPr>
              <w:rFonts w:ascii="Calibri" w:hAnsi="Calibri"/>
              <w:b/>
              <w:bCs/>
              <w:sz w:val="20"/>
              <w:szCs w:val="20"/>
              <w:lang w:val="en-US"/>
            </w:rPr>
            <w:t>ΣΑΝΤΑ</w:t>
          </w:r>
        </w:p>
      </w:tc>
      <w:tc>
        <w:tcPr>
          <w:tcW w:w="2063" w:type="dxa"/>
        </w:tcPr>
        <w:p w:rsidR="00437CED" w:rsidRDefault="00437CED" w:rsidP="003B7B47">
          <w:pPr>
            <w:pStyle w:val="a3"/>
            <w:spacing w:line="276" w:lineRule="auto"/>
            <w:jc w:val="center"/>
            <w:rPr>
              <w:rFonts w:ascii="Arial" w:hAnsi="Arial"/>
              <w:b/>
              <w:bCs/>
              <w:sz w:val="18"/>
            </w:rPr>
          </w:pPr>
        </w:p>
      </w:tc>
      <w:tc>
        <w:tcPr>
          <w:tcW w:w="2096" w:type="dxa"/>
        </w:tcPr>
        <w:p w:rsidR="00437CED" w:rsidRPr="001202D1" w:rsidRDefault="00437CED" w:rsidP="003B7B47">
          <w:pPr>
            <w:pStyle w:val="a3"/>
            <w:spacing w:line="276" w:lineRule="auto"/>
            <w:rPr>
              <w:rFonts w:ascii="Calibri" w:hAnsi="Calibri"/>
              <w:b/>
              <w:bCs/>
              <w:sz w:val="20"/>
              <w:szCs w:val="20"/>
              <w:lang w:val="en-US"/>
            </w:rPr>
          </w:pPr>
          <w:r>
            <w:rPr>
              <w:rFonts w:ascii="Calibri" w:hAnsi="Calibri"/>
              <w:b/>
              <w:bCs/>
              <w:sz w:val="20"/>
              <w:szCs w:val="20"/>
              <w:lang w:val="en-US"/>
            </w:rPr>
            <w:t>9.4.2022</w:t>
          </w:r>
        </w:p>
      </w:tc>
      <w:tc>
        <w:tcPr>
          <w:tcW w:w="2070" w:type="dxa"/>
        </w:tcPr>
        <w:p w:rsidR="00437CED" w:rsidRPr="00CC7541" w:rsidRDefault="00437CED" w:rsidP="003B7B47">
          <w:pPr>
            <w:pStyle w:val="a3"/>
            <w:spacing w:line="276" w:lineRule="auto"/>
            <w:rPr>
              <w:rFonts w:ascii="Calibri" w:hAnsi="Calibri"/>
              <w:b/>
              <w:bCs/>
              <w:sz w:val="20"/>
              <w:szCs w:val="20"/>
              <w:lang w:val="en-US"/>
            </w:rPr>
          </w:pPr>
          <w:r>
            <w:rPr>
              <w:rFonts w:ascii="Calibri" w:hAnsi="Calibri"/>
              <w:b/>
              <w:bCs/>
              <w:sz w:val="20"/>
              <w:szCs w:val="20"/>
              <w:lang w:val="en-US"/>
            </w:rPr>
            <w:t>BRO0609.SE2</w:t>
          </w:r>
        </w:p>
      </w:tc>
    </w:tr>
  </w:tbl>
  <w:p w:rsidR="00437CED" w:rsidRPr="00D31E36" w:rsidRDefault="00437CED" w:rsidP="003B7B47">
    <w:pPr>
      <w:pStyle w:val="a3"/>
      <w:rPr>
        <w:rFonts w:ascii="Arial" w:hAnsi="Arial"/>
        <w:sz w:val="20"/>
      </w:rPr>
    </w:pPr>
  </w:p>
  <w:p w:rsidR="00437CED" w:rsidRPr="00D31E36" w:rsidRDefault="00437CED" w:rsidP="003B7B47">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4"/>
      <w:gridCol w:w="2092"/>
    </w:tblGrid>
    <w:tr w:rsidR="00437CED">
      <w:tc>
        <w:tcPr>
          <w:tcW w:w="2130" w:type="dxa"/>
        </w:tcPr>
        <w:p w:rsidR="00437CED" w:rsidRDefault="00437CED" w:rsidP="003B7B4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37CED" w:rsidRDefault="00437CED" w:rsidP="003B7B4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37CED" w:rsidRDefault="00437CED" w:rsidP="003B7B47">
          <w:pPr>
            <w:pStyle w:val="a3"/>
            <w:jc w:val="center"/>
            <w:rPr>
              <w:rFonts w:ascii="Arial" w:hAnsi="Arial"/>
              <w:sz w:val="18"/>
            </w:rPr>
          </w:pPr>
          <w:r>
            <w:rPr>
              <w:rFonts w:ascii="Arial" w:hAnsi="Arial"/>
              <w:sz w:val="18"/>
            </w:rPr>
            <w:t>Ημερομηνία</w:t>
          </w:r>
        </w:p>
      </w:tc>
      <w:tc>
        <w:tcPr>
          <w:tcW w:w="2131"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tc>
        <w:tcPr>
          <w:tcW w:w="2130" w:type="dxa"/>
        </w:tcPr>
        <w:p w:rsidR="00437CED" w:rsidRPr="00284054" w:rsidRDefault="00437CED" w:rsidP="003B7B47">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437CED" w:rsidRPr="00284054" w:rsidRDefault="00437CED" w:rsidP="003B7B47">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437CED" w:rsidRPr="00A238BF" w:rsidRDefault="00437CED" w:rsidP="003B7B47">
          <w:pPr>
            <w:pStyle w:val="a3"/>
            <w:jc w:val="center"/>
            <w:rPr>
              <w:rFonts w:asciiTheme="minorHAnsi" w:hAnsiTheme="minorHAnsi"/>
              <w:b/>
              <w:bCs/>
              <w:sz w:val="20"/>
              <w:szCs w:val="20"/>
              <w:lang w:val="en-US"/>
            </w:rPr>
          </w:pPr>
          <w:r>
            <w:rPr>
              <w:rFonts w:asciiTheme="minorHAnsi" w:hAnsiTheme="minorHAnsi"/>
              <w:b/>
              <w:bCs/>
              <w:sz w:val="20"/>
              <w:szCs w:val="20"/>
              <w:lang w:val="en-US"/>
            </w:rPr>
            <w:t>6.9</w:t>
          </w:r>
          <w:r>
            <w:rPr>
              <w:rFonts w:asciiTheme="minorHAnsi" w:hAnsiTheme="minorHAnsi"/>
              <w:b/>
              <w:bCs/>
              <w:sz w:val="20"/>
              <w:szCs w:val="20"/>
            </w:rPr>
            <w:t>.202</w:t>
          </w:r>
          <w:r>
            <w:rPr>
              <w:rFonts w:asciiTheme="minorHAnsi" w:hAnsiTheme="minorHAnsi"/>
              <w:b/>
              <w:bCs/>
              <w:sz w:val="20"/>
              <w:szCs w:val="20"/>
              <w:lang w:val="en-US"/>
            </w:rPr>
            <w:t>2</w:t>
          </w:r>
        </w:p>
      </w:tc>
      <w:tc>
        <w:tcPr>
          <w:tcW w:w="2131" w:type="dxa"/>
        </w:tcPr>
        <w:p w:rsidR="00437CED" w:rsidRPr="00284054" w:rsidRDefault="00437CED" w:rsidP="003B7B47">
          <w:pPr>
            <w:pStyle w:val="a3"/>
            <w:jc w:val="center"/>
            <w:rPr>
              <w:rFonts w:asciiTheme="minorHAnsi" w:hAnsiTheme="minorHAnsi"/>
              <w:b/>
              <w:bCs/>
              <w:sz w:val="20"/>
              <w:szCs w:val="20"/>
              <w:lang w:val="en-US"/>
            </w:rPr>
          </w:pPr>
          <w:r>
            <w:rPr>
              <w:rFonts w:asciiTheme="minorHAnsi" w:hAnsiTheme="minorHAnsi"/>
              <w:b/>
              <w:bCs/>
              <w:sz w:val="20"/>
              <w:szCs w:val="20"/>
              <w:lang w:val="en-US"/>
            </w:rPr>
            <w:t>BJCO0609.MC</w:t>
          </w:r>
          <w:r w:rsidRPr="00284054">
            <w:rPr>
              <w:rFonts w:asciiTheme="minorHAnsi" w:hAnsiTheme="minorHAnsi"/>
              <w:b/>
              <w:bCs/>
              <w:sz w:val="20"/>
              <w:szCs w:val="20"/>
              <w:lang w:val="en-US"/>
            </w:rPr>
            <w:t>1</w:t>
          </w:r>
        </w:p>
      </w:tc>
    </w:tr>
  </w:tbl>
  <w:p w:rsidR="00437CED" w:rsidRDefault="00437CED" w:rsidP="003B7B47">
    <w:pPr>
      <w:pStyle w:val="a3"/>
      <w:rPr>
        <w:rFonts w:ascii="Arial" w:hAnsi="Arial"/>
        <w:sz w:val="20"/>
      </w:rPr>
    </w:pPr>
  </w:p>
  <w:p w:rsidR="00437CED" w:rsidRPr="00C72CC9" w:rsidRDefault="00437CED" w:rsidP="003B7B47">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6"/>
      <w:gridCol w:w="2072"/>
      <w:gridCol w:w="2091"/>
    </w:tblGrid>
    <w:tr w:rsidR="00437CED">
      <w:tc>
        <w:tcPr>
          <w:tcW w:w="2130" w:type="dxa"/>
        </w:tcPr>
        <w:p w:rsidR="00437CED" w:rsidRDefault="00437CED" w:rsidP="003B7B4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37CED" w:rsidRDefault="00437CED" w:rsidP="003B7B4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37CED" w:rsidRDefault="00437CED" w:rsidP="003B7B47">
          <w:pPr>
            <w:pStyle w:val="a3"/>
            <w:jc w:val="center"/>
            <w:rPr>
              <w:rFonts w:ascii="Arial" w:hAnsi="Arial"/>
              <w:sz w:val="18"/>
            </w:rPr>
          </w:pPr>
          <w:r>
            <w:rPr>
              <w:rFonts w:ascii="Arial" w:hAnsi="Arial"/>
              <w:sz w:val="18"/>
            </w:rPr>
            <w:t>Ημερομηνία</w:t>
          </w:r>
        </w:p>
      </w:tc>
      <w:tc>
        <w:tcPr>
          <w:tcW w:w="2131"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tc>
        <w:tcPr>
          <w:tcW w:w="2130" w:type="dxa"/>
        </w:tcPr>
        <w:p w:rsidR="00437CED" w:rsidRPr="00284054" w:rsidRDefault="00437CED" w:rsidP="003B7B47">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437CED" w:rsidRPr="00284054" w:rsidRDefault="00437CED" w:rsidP="003B7B47">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437CED" w:rsidRPr="00A238BF" w:rsidRDefault="00437CED" w:rsidP="003B7B47">
          <w:pPr>
            <w:pStyle w:val="a3"/>
            <w:jc w:val="center"/>
            <w:rPr>
              <w:rFonts w:asciiTheme="minorHAnsi" w:hAnsiTheme="minorHAnsi"/>
              <w:b/>
              <w:bCs/>
              <w:sz w:val="20"/>
              <w:szCs w:val="20"/>
              <w:lang w:val="en-US"/>
            </w:rPr>
          </w:pPr>
          <w:r>
            <w:rPr>
              <w:rFonts w:asciiTheme="minorHAnsi" w:hAnsiTheme="minorHAnsi"/>
              <w:b/>
              <w:bCs/>
              <w:sz w:val="20"/>
              <w:szCs w:val="20"/>
            </w:rPr>
            <w:t>09.06.202</w:t>
          </w:r>
          <w:r>
            <w:rPr>
              <w:rFonts w:asciiTheme="minorHAnsi" w:hAnsiTheme="minorHAnsi"/>
              <w:b/>
              <w:bCs/>
              <w:sz w:val="20"/>
              <w:szCs w:val="20"/>
              <w:lang w:val="en-US"/>
            </w:rPr>
            <w:t>2</w:t>
          </w:r>
        </w:p>
      </w:tc>
      <w:tc>
        <w:tcPr>
          <w:tcW w:w="2131" w:type="dxa"/>
        </w:tcPr>
        <w:p w:rsidR="00437CED" w:rsidRPr="00284054" w:rsidRDefault="00437CED" w:rsidP="003B7B47">
          <w:pPr>
            <w:pStyle w:val="a3"/>
            <w:jc w:val="center"/>
            <w:rPr>
              <w:rFonts w:asciiTheme="minorHAnsi" w:hAnsiTheme="minorHAnsi"/>
              <w:b/>
              <w:bCs/>
              <w:sz w:val="20"/>
              <w:szCs w:val="20"/>
              <w:lang w:val="en-US"/>
            </w:rPr>
          </w:pPr>
          <w:r>
            <w:rPr>
              <w:rFonts w:asciiTheme="minorHAnsi" w:hAnsiTheme="minorHAnsi"/>
              <w:b/>
              <w:bCs/>
              <w:sz w:val="20"/>
              <w:szCs w:val="20"/>
              <w:lang w:val="en-US"/>
            </w:rPr>
            <w:t>BKCO0609</w:t>
          </w:r>
          <w:r w:rsidRPr="00284054">
            <w:rPr>
              <w:rFonts w:asciiTheme="minorHAnsi" w:hAnsiTheme="minorHAnsi"/>
              <w:b/>
              <w:bCs/>
              <w:sz w:val="20"/>
              <w:szCs w:val="20"/>
              <w:lang w:val="en-US"/>
            </w:rPr>
            <w:t>.GX1</w:t>
          </w:r>
        </w:p>
      </w:tc>
    </w:tr>
  </w:tbl>
  <w:p w:rsidR="00437CED" w:rsidRDefault="00437CED" w:rsidP="003B7B47">
    <w:pPr>
      <w:pStyle w:val="a3"/>
      <w:rPr>
        <w:rFonts w:ascii="Arial" w:hAnsi="Arial"/>
        <w:sz w:val="20"/>
      </w:rPr>
    </w:pPr>
  </w:p>
  <w:p w:rsidR="00437CED" w:rsidRPr="00C72CC9" w:rsidRDefault="00437CED" w:rsidP="003B7B47">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54"/>
      <w:gridCol w:w="2080"/>
      <w:gridCol w:w="2096"/>
    </w:tblGrid>
    <w:tr w:rsidR="00437CED">
      <w:tc>
        <w:tcPr>
          <w:tcW w:w="2130" w:type="dxa"/>
        </w:tcPr>
        <w:p w:rsidR="00437CED" w:rsidRDefault="00437CED" w:rsidP="003B7B4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37CED" w:rsidRDefault="00437CED" w:rsidP="003B7B4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37CED" w:rsidRDefault="00437CED" w:rsidP="003B7B47">
          <w:pPr>
            <w:pStyle w:val="a3"/>
            <w:jc w:val="center"/>
            <w:rPr>
              <w:rFonts w:ascii="Arial" w:hAnsi="Arial"/>
              <w:sz w:val="18"/>
            </w:rPr>
          </w:pPr>
          <w:r>
            <w:rPr>
              <w:rFonts w:ascii="Arial" w:hAnsi="Arial"/>
              <w:sz w:val="18"/>
            </w:rPr>
            <w:t>Ημερομηνία</w:t>
          </w:r>
        </w:p>
      </w:tc>
      <w:tc>
        <w:tcPr>
          <w:tcW w:w="2131"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tc>
        <w:tcPr>
          <w:tcW w:w="2130" w:type="dxa"/>
        </w:tcPr>
        <w:p w:rsidR="00437CED" w:rsidRPr="00951BD0" w:rsidRDefault="00437CED" w:rsidP="003B7B47">
          <w:pPr>
            <w:pStyle w:val="a3"/>
            <w:spacing w:line="276" w:lineRule="auto"/>
            <w:jc w:val="center"/>
            <w:rPr>
              <w:rFonts w:ascii="Calibri" w:hAnsi="Calibri"/>
              <w:b/>
              <w:bCs/>
              <w:sz w:val="20"/>
              <w:szCs w:val="20"/>
            </w:rPr>
          </w:pPr>
          <w:r w:rsidRPr="00951BD0">
            <w:rPr>
              <w:rFonts w:ascii="Calibri" w:hAnsi="Calibri"/>
              <w:b/>
              <w:bCs/>
              <w:sz w:val="20"/>
              <w:szCs w:val="20"/>
            </w:rPr>
            <w:t>ΓΑ</w:t>
          </w:r>
          <w:r>
            <w:rPr>
              <w:rFonts w:ascii="Calibri" w:hAnsi="Calibri"/>
              <w:b/>
              <w:bCs/>
              <w:sz w:val="20"/>
              <w:szCs w:val="20"/>
            </w:rPr>
            <w:t>ΡΔΙΚΑ</w:t>
          </w:r>
        </w:p>
      </w:tc>
      <w:tc>
        <w:tcPr>
          <w:tcW w:w="2130" w:type="dxa"/>
        </w:tcPr>
        <w:p w:rsidR="00437CED" w:rsidRDefault="00437CED" w:rsidP="003B7B47">
          <w:pPr>
            <w:pStyle w:val="a3"/>
            <w:spacing w:line="276" w:lineRule="auto"/>
            <w:jc w:val="center"/>
            <w:rPr>
              <w:rFonts w:ascii="Arial" w:hAnsi="Arial"/>
              <w:b/>
              <w:bCs/>
              <w:sz w:val="18"/>
            </w:rPr>
          </w:pPr>
        </w:p>
      </w:tc>
      <w:tc>
        <w:tcPr>
          <w:tcW w:w="2131" w:type="dxa"/>
        </w:tcPr>
        <w:p w:rsidR="00437CED" w:rsidRPr="00951BD0" w:rsidRDefault="00437CED" w:rsidP="003B7B47">
          <w:pPr>
            <w:pStyle w:val="a3"/>
            <w:spacing w:line="276" w:lineRule="auto"/>
            <w:jc w:val="center"/>
            <w:rPr>
              <w:rFonts w:ascii="Calibri" w:hAnsi="Calibri"/>
              <w:b/>
              <w:bCs/>
              <w:sz w:val="20"/>
              <w:szCs w:val="20"/>
            </w:rPr>
          </w:pPr>
          <w:r>
            <w:rPr>
              <w:rFonts w:ascii="Calibri" w:hAnsi="Calibri"/>
              <w:b/>
              <w:bCs/>
              <w:sz w:val="20"/>
              <w:szCs w:val="20"/>
              <w:lang w:val="en-US"/>
            </w:rPr>
            <w:t>09</w:t>
          </w:r>
          <w:r>
            <w:rPr>
              <w:rFonts w:ascii="Calibri" w:hAnsi="Calibri"/>
              <w:b/>
              <w:bCs/>
              <w:sz w:val="20"/>
              <w:szCs w:val="20"/>
            </w:rPr>
            <w:t>.06.2022</w:t>
          </w:r>
        </w:p>
      </w:tc>
      <w:tc>
        <w:tcPr>
          <w:tcW w:w="2131" w:type="dxa"/>
        </w:tcPr>
        <w:p w:rsidR="00437CED" w:rsidRPr="003A4E5C" w:rsidRDefault="00437CED" w:rsidP="003B7B47">
          <w:pPr>
            <w:pStyle w:val="a3"/>
            <w:spacing w:line="276" w:lineRule="auto"/>
            <w:rPr>
              <w:rFonts w:ascii="Calibri" w:hAnsi="Calibri"/>
              <w:b/>
              <w:bCs/>
              <w:sz w:val="20"/>
              <w:szCs w:val="20"/>
            </w:rPr>
          </w:pPr>
          <w:r>
            <w:rPr>
              <w:rFonts w:ascii="Calibri" w:hAnsi="Calibri"/>
              <w:b/>
              <w:bCs/>
              <w:sz w:val="20"/>
              <w:szCs w:val="20"/>
              <w:lang w:val="en-US"/>
            </w:rPr>
            <w:t>BLCO0609</w:t>
          </w:r>
          <w:r>
            <w:rPr>
              <w:rFonts w:ascii="Calibri" w:hAnsi="Calibri"/>
              <w:b/>
              <w:bCs/>
              <w:sz w:val="20"/>
              <w:szCs w:val="20"/>
            </w:rPr>
            <w:t>.</w:t>
          </w:r>
          <w:r>
            <w:rPr>
              <w:rFonts w:ascii="Calibri" w:hAnsi="Calibri"/>
              <w:b/>
              <w:bCs/>
              <w:sz w:val="20"/>
              <w:szCs w:val="20"/>
              <w:lang w:val="en-US"/>
            </w:rPr>
            <w:t>GV</w:t>
          </w:r>
          <w:r>
            <w:rPr>
              <w:rFonts w:ascii="Calibri" w:hAnsi="Calibri"/>
              <w:b/>
              <w:bCs/>
              <w:sz w:val="20"/>
              <w:szCs w:val="20"/>
            </w:rPr>
            <w:t>1</w:t>
          </w:r>
        </w:p>
      </w:tc>
    </w:tr>
  </w:tbl>
  <w:p w:rsidR="00437CED" w:rsidRDefault="00437CED" w:rsidP="003B7B47">
    <w:pPr>
      <w:pStyle w:val="a3"/>
      <w:rPr>
        <w:rFonts w:ascii="Arial" w:hAnsi="Arial"/>
        <w:sz w:val="20"/>
      </w:rPr>
    </w:pPr>
  </w:p>
  <w:p w:rsidR="00437CED" w:rsidRPr="00C72CC9" w:rsidRDefault="00437CED" w:rsidP="003B7B47">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80"/>
      <w:gridCol w:w="2054"/>
      <w:gridCol w:w="2081"/>
    </w:tblGrid>
    <w:tr w:rsidR="00437CED">
      <w:tc>
        <w:tcPr>
          <w:tcW w:w="2130" w:type="dxa"/>
        </w:tcPr>
        <w:p w:rsidR="00437CED" w:rsidRDefault="00437CED" w:rsidP="003B7B4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37CED" w:rsidRDefault="00437CED" w:rsidP="003B7B4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37CED" w:rsidRDefault="00437CED" w:rsidP="003B7B47">
          <w:pPr>
            <w:pStyle w:val="a3"/>
            <w:jc w:val="center"/>
            <w:rPr>
              <w:rFonts w:ascii="Arial" w:hAnsi="Arial"/>
              <w:sz w:val="18"/>
            </w:rPr>
          </w:pPr>
          <w:r>
            <w:rPr>
              <w:rFonts w:ascii="Arial" w:hAnsi="Arial"/>
              <w:sz w:val="18"/>
            </w:rPr>
            <w:t>Ημερομηνία</w:t>
          </w:r>
        </w:p>
      </w:tc>
      <w:tc>
        <w:tcPr>
          <w:tcW w:w="2131"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tc>
        <w:tcPr>
          <w:tcW w:w="2130" w:type="dxa"/>
        </w:tcPr>
        <w:p w:rsidR="00437CED" w:rsidRPr="00951BD0" w:rsidRDefault="00437CED" w:rsidP="003B7B47">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437CED" w:rsidRPr="008F1231" w:rsidRDefault="00437CED" w:rsidP="003B7B47">
          <w:pPr>
            <w:pStyle w:val="a3"/>
            <w:spacing w:line="276" w:lineRule="auto"/>
            <w:jc w:val="center"/>
            <w:rPr>
              <w:rFonts w:ascii="Calibri" w:hAnsi="Calibri" w:cs="Calibri"/>
              <w:b/>
              <w:bCs/>
              <w:sz w:val="20"/>
              <w:szCs w:val="20"/>
            </w:rPr>
          </w:pPr>
          <w:r w:rsidRPr="008F1231">
            <w:rPr>
              <w:rFonts w:ascii="Calibri" w:hAnsi="Calibri" w:cs="Calibri"/>
              <w:b/>
              <w:bCs/>
              <w:sz w:val="20"/>
              <w:szCs w:val="20"/>
            </w:rPr>
            <w:t>ΠΑΠΑΓΕΩΡΓΙΟΥ</w:t>
          </w:r>
        </w:p>
      </w:tc>
      <w:tc>
        <w:tcPr>
          <w:tcW w:w="2131" w:type="dxa"/>
        </w:tcPr>
        <w:p w:rsidR="00437CED" w:rsidRPr="00951BD0" w:rsidRDefault="00437CED" w:rsidP="003B7B47">
          <w:pPr>
            <w:pStyle w:val="a3"/>
            <w:spacing w:line="276" w:lineRule="auto"/>
            <w:jc w:val="center"/>
            <w:rPr>
              <w:rFonts w:ascii="Calibri" w:hAnsi="Calibri"/>
              <w:b/>
              <w:bCs/>
              <w:sz w:val="20"/>
              <w:szCs w:val="20"/>
            </w:rPr>
          </w:pPr>
          <w:r>
            <w:rPr>
              <w:rFonts w:ascii="Calibri" w:hAnsi="Calibri"/>
              <w:b/>
              <w:bCs/>
              <w:sz w:val="20"/>
              <w:szCs w:val="20"/>
              <w:lang w:val="en-US"/>
            </w:rPr>
            <w:t>0</w:t>
          </w:r>
          <w:r>
            <w:rPr>
              <w:rFonts w:ascii="Calibri" w:hAnsi="Calibri"/>
              <w:b/>
              <w:bCs/>
              <w:sz w:val="20"/>
              <w:szCs w:val="20"/>
            </w:rPr>
            <w:t>9</w:t>
          </w:r>
          <w:r>
            <w:rPr>
              <w:rFonts w:ascii="Calibri" w:hAnsi="Calibri"/>
              <w:b/>
              <w:bCs/>
              <w:sz w:val="20"/>
              <w:szCs w:val="20"/>
              <w:lang w:val="en-US"/>
            </w:rPr>
            <w:t>.</w:t>
          </w:r>
          <w:r>
            <w:rPr>
              <w:rFonts w:ascii="Calibri" w:hAnsi="Calibri"/>
              <w:b/>
              <w:bCs/>
              <w:sz w:val="20"/>
              <w:szCs w:val="20"/>
            </w:rPr>
            <w:t>06.2022</w:t>
          </w:r>
        </w:p>
      </w:tc>
      <w:tc>
        <w:tcPr>
          <w:tcW w:w="2131" w:type="dxa"/>
        </w:tcPr>
        <w:p w:rsidR="00437CED" w:rsidRPr="00575AE0" w:rsidRDefault="00437CED" w:rsidP="003B7B47">
          <w:pPr>
            <w:pStyle w:val="a3"/>
            <w:spacing w:line="276" w:lineRule="auto"/>
            <w:jc w:val="center"/>
            <w:rPr>
              <w:rFonts w:ascii="Calibri" w:hAnsi="Calibri"/>
              <w:b/>
              <w:bCs/>
              <w:sz w:val="20"/>
              <w:szCs w:val="20"/>
            </w:rPr>
          </w:pPr>
          <w:r>
            <w:rPr>
              <w:rFonts w:ascii="Calibri" w:hAnsi="Calibri"/>
              <w:b/>
              <w:bCs/>
              <w:sz w:val="20"/>
              <w:szCs w:val="20"/>
              <w:lang w:val="en-US"/>
            </w:rPr>
            <w:t>BMCO06</w:t>
          </w:r>
          <w:r>
            <w:rPr>
              <w:rFonts w:ascii="Calibri" w:hAnsi="Calibri"/>
              <w:b/>
              <w:bCs/>
              <w:sz w:val="20"/>
              <w:szCs w:val="20"/>
            </w:rPr>
            <w:t>09</w:t>
          </w:r>
          <w:r>
            <w:rPr>
              <w:rFonts w:ascii="Calibri" w:hAnsi="Calibri"/>
              <w:b/>
              <w:bCs/>
              <w:sz w:val="20"/>
              <w:szCs w:val="20"/>
              <w:lang w:val="en-US"/>
            </w:rPr>
            <w:t>.PS1</w:t>
          </w:r>
        </w:p>
      </w:tc>
    </w:tr>
  </w:tbl>
  <w:p w:rsidR="00437CED" w:rsidRDefault="00437CED" w:rsidP="003B7B47">
    <w:pPr>
      <w:pStyle w:val="a3"/>
      <w:rPr>
        <w:rFonts w:ascii="Arial" w:hAnsi="Arial"/>
        <w:sz w:val="20"/>
      </w:rPr>
    </w:pPr>
  </w:p>
  <w:p w:rsidR="00437CED" w:rsidRPr="00C72CC9" w:rsidRDefault="00437CED" w:rsidP="003B7B47">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4"/>
      <w:gridCol w:w="2080"/>
      <w:gridCol w:w="2095"/>
    </w:tblGrid>
    <w:tr w:rsidR="00437CED" w:rsidTr="003B7B47">
      <w:tc>
        <w:tcPr>
          <w:tcW w:w="2067" w:type="dxa"/>
        </w:tcPr>
        <w:p w:rsidR="00437CED" w:rsidRDefault="00437CED" w:rsidP="003B7B4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54" w:type="dxa"/>
        </w:tcPr>
        <w:p w:rsidR="00437CED" w:rsidRDefault="00437CED" w:rsidP="003B7B4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0" w:type="dxa"/>
        </w:tcPr>
        <w:p w:rsidR="00437CED" w:rsidRDefault="00437CED" w:rsidP="003B7B47">
          <w:pPr>
            <w:pStyle w:val="a3"/>
            <w:jc w:val="center"/>
            <w:rPr>
              <w:rFonts w:ascii="Arial" w:hAnsi="Arial"/>
              <w:sz w:val="18"/>
            </w:rPr>
          </w:pPr>
          <w:r>
            <w:rPr>
              <w:rFonts w:ascii="Arial" w:hAnsi="Arial"/>
              <w:sz w:val="18"/>
            </w:rPr>
            <w:t>Ημερομηνία</w:t>
          </w:r>
        </w:p>
      </w:tc>
      <w:tc>
        <w:tcPr>
          <w:tcW w:w="2095"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rsidTr="003B7B47">
      <w:tc>
        <w:tcPr>
          <w:tcW w:w="2067" w:type="dxa"/>
        </w:tcPr>
        <w:p w:rsidR="00437CED" w:rsidRPr="00951BD0" w:rsidRDefault="00437CED" w:rsidP="003B7B47">
          <w:pPr>
            <w:pStyle w:val="a3"/>
            <w:spacing w:line="276" w:lineRule="auto"/>
            <w:jc w:val="center"/>
            <w:rPr>
              <w:rFonts w:ascii="Calibri" w:hAnsi="Calibri"/>
              <w:b/>
              <w:bCs/>
              <w:sz w:val="20"/>
              <w:szCs w:val="20"/>
            </w:rPr>
          </w:pPr>
          <w:r>
            <w:rPr>
              <w:rFonts w:ascii="Calibri" w:hAnsi="Calibri"/>
              <w:b/>
              <w:bCs/>
              <w:sz w:val="20"/>
              <w:szCs w:val="20"/>
            </w:rPr>
            <w:t>ΧΡΙΣΤΟΦΟΡΟΥ</w:t>
          </w:r>
        </w:p>
      </w:tc>
      <w:tc>
        <w:tcPr>
          <w:tcW w:w="2054" w:type="dxa"/>
        </w:tcPr>
        <w:p w:rsidR="00437CED" w:rsidRDefault="00437CED" w:rsidP="003B7B47">
          <w:pPr>
            <w:pStyle w:val="a3"/>
            <w:spacing w:line="276" w:lineRule="auto"/>
            <w:jc w:val="center"/>
            <w:rPr>
              <w:rFonts w:ascii="Arial" w:hAnsi="Arial"/>
              <w:b/>
              <w:bCs/>
              <w:sz w:val="18"/>
            </w:rPr>
          </w:pPr>
        </w:p>
      </w:tc>
      <w:tc>
        <w:tcPr>
          <w:tcW w:w="2080" w:type="dxa"/>
        </w:tcPr>
        <w:p w:rsidR="00437CED" w:rsidRPr="00E16DE2" w:rsidRDefault="00437CED" w:rsidP="003B7B47">
          <w:pPr>
            <w:pStyle w:val="a3"/>
            <w:spacing w:line="276" w:lineRule="auto"/>
            <w:jc w:val="center"/>
            <w:rPr>
              <w:rFonts w:ascii="Calibri" w:hAnsi="Calibri"/>
              <w:b/>
              <w:bCs/>
              <w:sz w:val="20"/>
              <w:szCs w:val="20"/>
              <w:lang w:val="en-US"/>
            </w:rPr>
          </w:pPr>
          <w:r>
            <w:rPr>
              <w:rFonts w:ascii="Calibri" w:hAnsi="Calibri"/>
              <w:b/>
              <w:bCs/>
              <w:sz w:val="20"/>
              <w:szCs w:val="20"/>
              <w:lang w:val="en-US"/>
            </w:rPr>
            <w:t>9.6.2022</w:t>
          </w:r>
        </w:p>
      </w:tc>
      <w:tc>
        <w:tcPr>
          <w:tcW w:w="2095" w:type="dxa"/>
        </w:tcPr>
        <w:p w:rsidR="00437CED" w:rsidRPr="0083738D" w:rsidRDefault="00437CED" w:rsidP="003B7B47">
          <w:pPr>
            <w:pStyle w:val="a3"/>
            <w:spacing w:line="276" w:lineRule="auto"/>
            <w:jc w:val="center"/>
            <w:rPr>
              <w:rFonts w:ascii="Calibri" w:hAnsi="Calibri"/>
              <w:b/>
              <w:bCs/>
              <w:sz w:val="20"/>
              <w:szCs w:val="20"/>
              <w:lang w:val="en-US"/>
            </w:rPr>
          </w:pPr>
          <w:r>
            <w:rPr>
              <w:rFonts w:ascii="Calibri" w:hAnsi="Calibri"/>
              <w:b/>
              <w:bCs/>
              <w:sz w:val="20"/>
              <w:szCs w:val="20"/>
              <w:lang w:val="en-US"/>
            </w:rPr>
            <w:t>BNCO0609.XT1</w:t>
          </w:r>
        </w:p>
      </w:tc>
    </w:tr>
  </w:tbl>
  <w:p w:rsidR="00437CED" w:rsidRPr="00C72CC9" w:rsidRDefault="00437CED" w:rsidP="003B7B47">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6"/>
      <w:gridCol w:w="2073"/>
      <w:gridCol w:w="2091"/>
    </w:tblGrid>
    <w:tr w:rsidR="00437CED">
      <w:tc>
        <w:tcPr>
          <w:tcW w:w="2130" w:type="dxa"/>
        </w:tcPr>
        <w:p w:rsidR="00437CED" w:rsidRDefault="00437CED" w:rsidP="003B7B4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37CED" w:rsidRDefault="00437CED" w:rsidP="003B7B4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37CED" w:rsidRDefault="00437CED" w:rsidP="003B7B47">
          <w:pPr>
            <w:pStyle w:val="a3"/>
            <w:jc w:val="center"/>
            <w:rPr>
              <w:rFonts w:ascii="Arial" w:hAnsi="Arial"/>
              <w:sz w:val="18"/>
            </w:rPr>
          </w:pPr>
          <w:r>
            <w:rPr>
              <w:rFonts w:ascii="Arial" w:hAnsi="Arial"/>
              <w:sz w:val="18"/>
            </w:rPr>
            <w:t>Ημερομηνία</w:t>
          </w:r>
        </w:p>
      </w:tc>
      <w:tc>
        <w:tcPr>
          <w:tcW w:w="2131"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tc>
        <w:tcPr>
          <w:tcW w:w="2130" w:type="dxa"/>
        </w:tcPr>
        <w:p w:rsidR="00437CED" w:rsidRPr="00951BD0" w:rsidRDefault="00437CED" w:rsidP="003B7B47">
          <w:pPr>
            <w:pStyle w:val="a3"/>
            <w:spacing w:line="276" w:lineRule="auto"/>
            <w:jc w:val="center"/>
            <w:rPr>
              <w:rFonts w:ascii="Calibri" w:hAnsi="Calibri"/>
              <w:b/>
              <w:bCs/>
              <w:sz w:val="20"/>
              <w:szCs w:val="20"/>
            </w:rPr>
          </w:pPr>
          <w:r>
            <w:rPr>
              <w:rFonts w:ascii="Calibri" w:hAnsi="Calibri"/>
              <w:b/>
              <w:bCs/>
              <w:sz w:val="20"/>
              <w:szCs w:val="20"/>
            </w:rPr>
            <w:t>ΧΡΟΝΑΚΗ</w:t>
          </w:r>
        </w:p>
      </w:tc>
      <w:tc>
        <w:tcPr>
          <w:tcW w:w="2130" w:type="dxa"/>
        </w:tcPr>
        <w:p w:rsidR="00437CED" w:rsidRDefault="00437CED" w:rsidP="003B7B47">
          <w:pPr>
            <w:pStyle w:val="a3"/>
            <w:spacing w:line="276" w:lineRule="auto"/>
            <w:jc w:val="center"/>
            <w:rPr>
              <w:rFonts w:ascii="Arial" w:hAnsi="Arial"/>
              <w:b/>
              <w:bCs/>
              <w:sz w:val="18"/>
            </w:rPr>
          </w:pPr>
          <w:r>
            <w:rPr>
              <w:rFonts w:ascii="Calibri" w:hAnsi="Calibri"/>
              <w:b/>
              <w:bCs/>
              <w:sz w:val="20"/>
              <w:szCs w:val="20"/>
            </w:rPr>
            <w:t>ΧΡΟΝΑΚΗ</w:t>
          </w:r>
        </w:p>
      </w:tc>
      <w:tc>
        <w:tcPr>
          <w:tcW w:w="2131" w:type="dxa"/>
        </w:tcPr>
        <w:p w:rsidR="00437CED" w:rsidRPr="00233B13" w:rsidRDefault="00437CED" w:rsidP="003B7B47">
          <w:pPr>
            <w:pStyle w:val="a3"/>
            <w:spacing w:line="276" w:lineRule="auto"/>
            <w:jc w:val="center"/>
            <w:rPr>
              <w:rFonts w:ascii="Calibri" w:hAnsi="Calibri"/>
              <w:b/>
              <w:bCs/>
              <w:sz w:val="20"/>
              <w:szCs w:val="20"/>
              <w:lang w:val="en-US"/>
            </w:rPr>
          </w:pPr>
          <w:r>
            <w:rPr>
              <w:rFonts w:ascii="Calibri" w:hAnsi="Calibri"/>
              <w:b/>
              <w:bCs/>
              <w:sz w:val="20"/>
              <w:szCs w:val="20"/>
              <w:lang w:val="en-US"/>
            </w:rPr>
            <w:t>09.06.2022</w:t>
          </w:r>
        </w:p>
      </w:tc>
      <w:tc>
        <w:tcPr>
          <w:tcW w:w="2131" w:type="dxa"/>
        </w:tcPr>
        <w:p w:rsidR="00437CED" w:rsidRPr="00233B13" w:rsidRDefault="00437CED" w:rsidP="003B7B47">
          <w:pPr>
            <w:pStyle w:val="a3"/>
            <w:spacing w:line="276" w:lineRule="auto"/>
            <w:jc w:val="center"/>
            <w:rPr>
              <w:rFonts w:ascii="Calibri" w:hAnsi="Calibri"/>
              <w:b/>
              <w:bCs/>
              <w:sz w:val="20"/>
              <w:szCs w:val="20"/>
              <w:lang w:val="en-US"/>
            </w:rPr>
          </w:pPr>
          <w:r>
            <w:rPr>
              <w:rFonts w:ascii="Calibri" w:hAnsi="Calibri"/>
              <w:b/>
              <w:bCs/>
              <w:sz w:val="20"/>
              <w:szCs w:val="20"/>
              <w:lang w:val="en-US"/>
            </w:rPr>
            <w:t>BOCO0609.XE1</w:t>
          </w:r>
        </w:p>
      </w:tc>
    </w:tr>
  </w:tbl>
  <w:p w:rsidR="00437CED" w:rsidRDefault="00437CED" w:rsidP="003B7B47">
    <w:pPr>
      <w:pStyle w:val="a3"/>
      <w:rPr>
        <w:rFonts w:ascii="Arial" w:hAnsi="Arial"/>
        <w:sz w:val="20"/>
      </w:rPr>
    </w:pPr>
  </w:p>
  <w:p w:rsidR="00437CED" w:rsidRPr="00C72CC9" w:rsidRDefault="00437CED" w:rsidP="003B7B47">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0"/>
      <w:gridCol w:w="2078"/>
      <w:gridCol w:w="2099"/>
    </w:tblGrid>
    <w:tr w:rsidR="00437CED">
      <w:tc>
        <w:tcPr>
          <w:tcW w:w="2130" w:type="dxa"/>
        </w:tcPr>
        <w:p w:rsidR="00437CED" w:rsidRDefault="00437CED" w:rsidP="003B7B4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37CED" w:rsidRDefault="00437CED" w:rsidP="003B7B47">
          <w:pPr>
            <w:pStyle w:val="a3"/>
            <w:jc w:val="center"/>
            <w:rPr>
              <w:rFonts w:ascii="Arial" w:hAnsi="Arial"/>
              <w:sz w:val="18"/>
            </w:rPr>
          </w:pPr>
          <w:r>
            <w:rPr>
              <w:rFonts w:ascii="Arial" w:hAnsi="Arial"/>
              <w:sz w:val="18"/>
            </w:rPr>
            <w:t>Δ/φος</w:t>
          </w:r>
        </w:p>
      </w:tc>
      <w:tc>
        <w:tcPr>
          <w:tcW w:w="2131" w:type="dxa"/>
        </w:tcPr>
        <w:p w:rsidR="00437CED" w:rsidRDefault="00437CED" w:rsidP="003B7B47">
          <w:pPr>
            <w:pStyle w:val="a3"/>
            <w:jc w:val="center"/>
            <w:rPr>
              <w:rFonts w:ascii="Arial" w:hAnsi="Arial"/>
              <w:sz w:val="18"/>
            </w:rPr>
          </w:pPr>
          <w:r>
            <w:rPr>
              <w:rFonts w:ascii="Arial" w:hAnsi="Arial"/>
              <w:sz w:val="18"/>
            </w:rPr>
            <w:t>Ημερομηνία</w:t>
          </w:r>
        </w:p>
      </w:tc>
      <w:tc>
        <w:tcPr>
          <w:tcW w:w="2131"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tc>
        <w:tcPr>
          <w:tcW w:w="2130" w:type="dxa"/>
        </w:tcPr>
        <w:p w:rsidR="00437CED" w:rsidRPr="0048718B" w:rsidRDefault="00437CED" w:rsidP="003B7B47">
          <w:pPr>
            <w:pStyle w:val="a3"/>
            <w:jc w:val="center"/>
            <w:rPr>
              <w:rFonts w:ascii="Arial" w:hAnsi="Arial"/>
              <w:b/>
              <w:bCs/>
              <w:sz w:val="18"/>
            </w:rPr>
          </w:pPr>
          <w:r>
            <w:rPr>
              <w:rFonts w:ascii="Arial" w:hAnsi="Arial"/>
              <w:b/>
              <w:bCs/>
              <w:sz w:val="18"/>
            </w:rPr>
            <w:t>ΓΚΙΟΚΑΣ</w:t>
          </w:r>
        </w:p>
      </w:tc>
      <w:tc>
        <w:tcPr>
          <w:tcW w:w="2130" w:type="dxa"/>
        </w:tcPr>
        <w:p w:rsidR="00437CED" w:rsidRDefault="00437CED" w:rsidP="003B7B47">
          <w:pPr>
            <w:pStyle w:val="a3"/>
            <w:jc w:val="center"/>
            <w:rPr>
              <w:rFonts w:ascii="Arial" w:hAnsi="Arial"/>
              <w:b/>
              <w:bCs/>
              <w:sz w:val="18"/>
            </w:rPr>
          </w:pPr>
        </w:p>
      </w:tc>
      <w:tc>
        <w:tcPr>
          <w:tcW w:w="2131" w:type="dxa"/>
        </w:tcPr>
        <w:p w:rsidR="00437CED" w:rsidRPr="00DE0CE6" w:rsidRDefault="00437CED" w:rsidP="003B7B47">
          <w:pPr>
            <w:pStyle w:val="a3"/>
            <w:jc w:val="center"/>
            <w:rPr>
              <w:rFonts w:ascii="Arial" w:hAnsi="Arial"/>
              <w:b/>
              <w:bCs/>
              <w:sz w:val="18"/>
            </w:rPr>
          </w:pPr>
          <w:r>
            <w:rPr>
              <w:rFonts w:ascii="Arial" w:hAnsi="Arial"/>
              <w:b/>
              <w:bCs/>
              <w:sz w:val="18"/>
              <w:lang w:val="en-US"/>
            </w:rPr>
            <w:t>9.</w:t>
          </w:r>
          <w:r>
            <w:rPr>
              <w:rFonts w:ascii="Arial" w:hAnsi="Arial"/>
              <w:b/>
              <w:bCs/>
              <w:sz w:val="18"/>
            </w:rPr>
            <w:t>6.2022</w:t>
          </w:r>
        </w:p>
      </w:tc>
      <w:tc>
        <w:tcPr>
          <w:tcW w:w="2131" w:type="dxa"/>
        </w:tcPr>
        <w:p w:rsidR="00437CED" w:rsidRPr="00DF7005" w:rsidRDefault="00437CED" w:rsidP="003B7B47">
          <w:pPr>
            <w:pStyle w:val="a3"/>
            <w:jc w:val="center"/>
            <w:rPr>
              <w:rFonts w:ascii="Arial" w:hAnsi="Arial"/>
              <w:b/>
              <w:bCs/>
              <w:sz w:val="18"/>
              <w:lang w:val="en-US"/>
            </w:rPr>
          </w:pPr>
          <w:r>
            <w:rPr>
              <w:rFonts w:ascii="Arial" w:hAnsi="Arial"/>
              <w:b/>
              <w:bCs/>
              <w:sz w:val="18"/>
              <w:lang w:val="en-US"/>
            </w:rPr>
            <w:t>BPCO0609</w:t>
          </w:r>
          <w:r>
            <w:rPr>
              <w:rFonts w:ascii="Arial" w:hAnsi="Arial"/>
              <w:b/>
              <w:bCs/>
              <w:sz w:val="18"/>
            </w:rPr>
            <w:t>.</w:t>
          </w:r>
          <w:r>
            <w:rPr>
              <w:rFonts w:ascii="Arial" w:hAnsi="Arial"/>
              <w:b/>
              <w:bCs/>
              <w:sz w:val="18"/>
              <w:lang w:val="en-US"/>
            </w:rPr>
            <w:t>GΗ2</w:t>
          </w:r>
        </w:p>
      </w:tc>
    </w:tr>
  </w:tbl>
  <w:p w:rsidR="00437CED" w:rsidRDefault="00437CED" w:rsidP="003B7B47">
    <w:pPr>
      <w:pStyle w:val="a3"/>
      <w:rPr>
        <w:rFonts w:ascii="Arial" w:hAnsi="Arial"/>
        <w:sz w:val="20"/>
      </w:rPr>
    </w:pPr>
  </w:p>
  <w:p w:rsidR="00437CED" w:rsidRDefault="00437CED">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51"/>
      <w:gridCol w:w="2081"/>
      <w:gridCol w:w="2103"/>
    </w:tblGrid>
    <w:tr w:rsidR="00437CED">
      <w:tc>
        <w:tcPr>
          <w:tcW w:w="2130" w:type="dxa"/>
        </w:tcPr>
        <w:p w:rsidR="00437CED" w:rsidRDefault="00437CED" w:rsidP="003B7B4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437CED" w:rsidRDefault="00437CED" w:rsidP="003B7B4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437CED" w:rsidRDefault="00437CED" w:rsidP="003B7B47">
          <w:pPr>
            <w:pStyle w:val="a3"/>
            <w:jc w:val="center"/>
            <w:rPr>
              <w:rFonts w:ascii="Arial" w:hAnsi="Arial"/>
              <w:sz w:val="18"/>
            </w:rPr>
          </w:pPr>
          <w:r>
            <w:rPr>
              <w:rFonts w:ascii="Arial" w:hAnsi="Arial"/>
              <w:sz w:val="18"/>
            </w:rPr>
            <w:t>Ημερομηνία</w:t>
          </w:r>
        </w:p>
      </w:tc>
      <w:tc>
        <w:tcPr>
          <w:tcW w:w="2131" w:type="dxa"/>
        </w:tcPr>
        <w:p w:rsidR="00437CED" w:rsidRDefault="00437CED" w:rsidP="003B7B47">
          <w:pPr>
            <w:pStyle w:val="a3"/>
            <w:jc w:val="center"/>
            <w:rPr>
              <w:rFonts w:ascii="Arial" w:hAnsi="Arial"/>
              <w:sz w:val="18"/>
            </w:rPr>
          </w:pPr>
          <w:r>
            <w:rPr>
              <w:rFonts w:ascii="Arial" w:hAnsi="Arial"/>
              <w:sz w:val="18"/>
            </w:rPr>
            <w:t>Όνομα αρχείου</w:t>
          </w:r>
        </w:p>
      </w:tc>
    </w:tr>
    <w:tr w:rsidR="00437CED" w:rsidRPr="00364191">
      <w:tc>
        <w:tcPr>
          <w:tcW w:w="2130" w:type="dxa"/>
        </w:tcPr>
        <w:p w:rsidR="00437CED" w:rsidRPr="00364191" w:rsidRDefault="00437CED" w:rsidP="003B7B47">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437CED" w:rsidRPr="00364191" w:rsidRDefault="00437CED" w:rsidP="003B7B47">
          <w:pPr>
            <w:pStyle w:val="a3"/>
            <w:jc w:val="center"/>
            <w:rPr>
              <w:rFonts w:ascii="Calibri" w:hAnsi="Calibri"/>
              <w:b/>
              <w:bCs/>
              <w:sz w:val="22"/>
              <w:szCs w:val="22"/>
            </w:rPr>
          </w:pPr>
        </w:p>
      </w:tc>
      <w:tc>
        <w:tcPr>
          <w:tcW w:w="2131" w:type="dxa"/>
        </w:tcPr>
        <w:p w:rsidR="00437CED" w:rsidRPr="00364191" w:rsidRDefault="00437CED" w:rsidP="003B7B47">
          <w:pPr>
            <w:pStyle w:val="a3"/>
            <w:jc w:val="center"/>
            <w:rPr>
              <w:rFonts w:ascii="Calibri" w:hAnsi="Calibri"/>
              <w:b/>
              <w:bCs/>
              <w:sz w:val="22"/>
              <w:szCs w:val="22"/>
            </w:rPr>
          </w:pPr>
          <w:r>
            <w:rPr>
              <w:rFonts w:ascii="Calibri" w:hAnsi="Calibri"/>
              <w:b/>
              <w:bCs/>
              <w:sz w:val="22"/>
              <w:szCs w:val="22"/>
              <w:lang w:val="en-US"/>
            </w:rPr>
            <w:t>09.06</w:t>
          </w:r>
          <w:r w:rsidRPr="00364191">
            <w:rPr>
              <w:rFonts w:ascii="Calibri" w:hAnsi="Calibri"/>
              <w:b/>
              <w:bCs/>
              <w:sz w:val="22"/>
              <w:szCs w:val="22"/>
            </w:rPr>
            <w:t>.</w:t>
          </w:r>
          <w:r>
            <w:rPr>
              <w:rFonts w:ascii="Calibri" w:hAnsi="Calibri"/>
              <w:b/>
              <w:bCs/>
              <w:sz w:val="22"/>
              <w:szCs w:val="22"/>
            </w:rPr>
            <w:t>2022</w:t>
          </w:r>
        </w:p>
      </w:tc>
      <w:tc>
        <w:tcPr>
          <w:tcW w:w="2131" w:type="dxa"/>
        </w:tcPr>
        <w:p w:rsidR="00437CED" w:rsidRPr="00364191" w:rsidRDefault="00437CED" w:rsidP="003B7B47">
          <w:pPr>
            <w:pStyle w:val="a3"/>
            <w:jc w:val="center"/>
            <w:rPr>
              <w:rFonts w:ascii="Calibri" w:hAnsi="Calibri"/>
              <w:b/>
              <w:bCs/>
              <w:sz w:val="22"/>
              <w:szCs w:val="22"/>
            </w:rPr>
          </w:pPr>
          <w:r>
            <w:rPr>
              <w:rFonts w:ascii="Calibri" w:hAnsi="Calibri"/>
              <w:b/>
              <w:bCs/>
              <w:sz w:val="22"/>
              <w:szCs w:val="22"/>
              <w:lang w:val="en-US"/>
            </w:rPr>
            <w:t>BQCO0609</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rPr>
            <w:t>2</w:t>
          </w:r>
        </w:p>
      </w:tc>
    </w:tr>
  </w:tbl>
  <w:p w:rsidR="00437CED" w:rsidRDefault="00437CED" w:rsidP="003B7B47">
    <w:pPr>
      <w:pStyle w:val="a3"/>
      <w:rPr>
        <w:rFonts w:ascii="Arial" w:hAnsi="Arial"/>
        <w:sz w:val="20"/>
      </w:rPr>
    </w:pPr>
  </w:p>
  <w:p w:rsidR="00437CED" w:rsidRPr="00C72CC9" w:rsidRDefault="00437CED" w:rsidP="003B7B4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D4"/>
    <w:rsid w:val="00102567"/>
    <w:rsid w:val="001B4243"/>
    <w:rsid w:val="001C27D4"/>
    <w:rsid w:val="001F3152"/>
    <w:rsid w:val="002A06FC"/>
    <w:rsid w:val="00335352"/>
    <w:rsid w:val="00336A15"/>
    <w:rsid w:val="003B7B47"/>
    <w:rsid w:val="00437CED"/>
    <w:rsid w:val="00474A98"/>
    <w:rsid w:val="00485C41"/>
    <w:rsid w:val="0067023A"/>
    <w:rsid w:val="00705DA1"/>
    <w:rsid w:val="0076418F"/>
    <w:rsid w:val="0079178E"/>
    <w:rsid w:val="007B2522"/>
    <w:rsid w:val="007F7CE8"/>
    <w:rsid w:val="008116FA"/>
    <w:rsid w:val="00821C05"/>
    <w:rsid w:val="00890441"/>
    <w:rsid w:val="00893FAD"/>
    <w:rsid w:val="008F634F"/>
    <w:rsid w:val="009504AB"/>
    <w:rsid w:val="00A37F6B"/>
    <w:rsid w:val="00A5687C"/>
    <w:rsid w:val="00A71B8A"/>
    <w:rsid w:val="00BC6072"/>
    <w:rsid w:val="00C34A6D"/>
    <w:rsid w:val="00C51164"/>
    <w:rsid w:val="00C628EA"/>
    <w:rsid w:val="00CD2D95"/>
    <w:rsid w:val="00E210E5"/>
    <w:rsid w:val="00E566ED"/>
    <w:rsid w:val="00F02D1F"/>
    <w:rsid w:val="00F47E58"/>
    <w:rsid w:val="00F742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D6804-2B40-4AC9-B6B5-38B4245F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C27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C27D4"/>
    <w:rPr>
      <w:rFonts w:ascii="Times New Roman" w:eastAsia="Times New Roman" w:hAnsi="Times New Roman" w:cs="Times New Roman"/>
      <w:sz w:val="24"/>
      <w:szCs w:val="24"/>
      <w:lang w:eastAsia="el-GR"/>
    </w:rPr>
  </w:style>
  <w:style w:type="paragraph" w:styleId="a4">
    <w:name w:val="footer"/>
    <w:basedOn w:val="a"/>
    <w:link w:val="Char0"/>
    <w:rsid w:val="001C27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C27D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31</Pages>
  <Words>11233</Words>
  <Characters>60660</Characters>
  <Application>Microsoft Office Word</Application>
  <DocSecurity>0</DocSecurity>
  <Lines>505</Lines>
  <Paragraphs>143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20</cp:revision>
  <dcterms:created xsi:type="dcterms:W3CDTF">2022-06-09T10:39:00Z</dcterms:created>
  <dcterms:modified xsi:type="dcterms:W3CDTF">2023-04-27T06:46:00Z</dcterms:modified>
</cp:coreProperties>
</file>